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75F" w:rsidRPr="00143624" w:rsidRDefault="004B774A" w:rsidP="00143624">
      <w:pPr>
        <w:spacing w:after="0" w:line="240" w:lineRule="auto"/>
        <w:jc w:val="center"/>
        <w:rPr>
          <w:rFonts w:ascii="Times New Roman" w:hAnsi="Times New Roman" w:cs="Times New Roman"/>
        </w:rPr>
      </w:pPr>
      <w:r w:rsidRPr="00143624">
        <w:rPr>
          <w:rFonts w:ascii="Times New Roman" w:hAnsi="Times New Roman" w:cs="Times New Roman"/>
        </w:rPr>
        <w:t>Добрый день гр.</w:t>
      </w:r>
      <w:r w:rsidR="00FB68E1" w:rsidRPr="00143624">
        <w:rPr>
          <w:rFonts w:ascii="Times New Roman" w:hAnsi="Times New Roman" w:cs="Times New Roman"/>
        </w:rPr>
        <w:t>26</w:t>
      </w:r>
      <w:r w:rsidR="005E3D0F">
        <w:rPr>
          <w:rFonts w:ascii="Times New Roman" w:hAnsi="Times New Roman" w:cs="Times New Roman"/>
        </w:rPr>
        <w:t>а</w:t>
      </w:r>
      <w:r w:rsidRPr="00143624">
        <w:rPr>
          <w:rFonts w:ascii="Times New Roman" w:hAnsi="Times New Roman" w:cs="Times New Roman"/>
        </w:rPr>
        <w:t>!</w:t>
      </w:r>
    </w:p>
    <w:p w:rsidR="004B774A" w:rsidRPr="00143624" w:rsidRDefault="005E3D0F" w:rsidP="00143624">
      <w:pPr>
        <w:spacing w:after="0" w:line="240" w:lineRule="auto"/>
        <w:jc w:val="center"/>
        <w:rPr>
          <w:rFonts w:ascii="Times New Roman" w:hAnsi="Times New Roman" w:cs="Times New Roman"/>
        </w:rPr>
      </w:pPr>
      <w:r>
        <w:rPr>
          <w:rFonts w:ascii="Times New Roman" w:hAnsi="Times New Roman" w:cs="Times New Roman"/>
        </w:rPr>
        <w:t xml:space="preserve">«Основы экономики» </w:t>
      </w:r>
      <w:r w:rsidR="00FB68E1" w:rsidRPr="00143624">
        <w:rPr>
          <w:rFonts w:ascii="Times New Roman" w:hAnsi="Times New Roman" w:cs="Times New Roman"/>
        </w:rPr>
        <w:t xml:space="preserve">3-4 урок </w:t>
      </w:r>
    </w:p>
    <w:p w:rsidR="004B774A" w:rsidRPr="005E3D0F" w:rsidRDefault="00FB68E1" w:rsidP="00143624">
      <w:pPr>
        <w:spacing w:after="0" w:line="240" w:lineRule="auto"/>
        <w:jc w:val="both"/>
        <w:rPr>
          <w:rFonts w:ascii="Times New Roman" w:hAnsi="Times New Roman" w:cs="Times New Roman"/>
          <w:b/>
          <w:sz w:val="24"/>
          <w:szCs w:val="24"/>
        </w:rPr>
      </w:pPr>
      <w:r w:rsidRPr="005E3D0F">
        <w:rPr>
          <w:rFonts w:ascii="Times New Roman" w:hAnsi="Times New Roman" w:cs="Times New Roman"/>
          <w:b/>
        </w:rPr>
        <w:t>Тема 1 –</w:t>
      </w:r>
      <w:r w:rsidR="005E3D0F" w:rsidRPr="005E3D0F">
        <w:rPr>
          <w:rFonts w:ascii="Times New Roman" w:hAnsi="Times New Roman" w:cs="Times New Roman"/>
          <w:b/>
          <w:sz w:val="24"/>
          <w:szCs w:val="24"/>
        </w:rPr>
        <w:t xml:space="preserve"> </w:t>
      </w:r>
      <w:r w:rsidR="005E3D0F" w:rsidRPr="005E3D0F">
        <w:rPr>
          <w:rFonts w:ascii="Times New Roman" w:hAnsi="Times New Roman" w:cs="Times New Roman"/>
          <w:b/>
          <w:sz w:val="24"/>
          <w:szCs w:val="24"/>
        </w:rPr>
        <w:t>Понятие денег. Их роль в экономике.</w:t>
      </w:r>
    </w:p>
    <w:p w:rsidR="005E3D0F" w:rsidRPr="005E3D0F" w:rsidRDefault="005E3D0F" w:rsidP="00143624">
      <w:pPr>
        <w:spacing w:after="0" w:line="240" w:lineRule="auto"/>
        <w:jc w:val="both"/>
        <w:rPr>
          <w:rFonts w:ascii="Times New Roman" w:hAnsi="Times New Roman" w:cs="Times New Roman"/>
          <w:b/>
        </w:rPr>
      </w:pPr>
      <w:r w:rsidRPr="005E3D0F">
        <w:rPr>
          <w:rFonts w:ascii="Times New Roman" w:hAnsi="Times New Roman" w:cs="Times New Roman"/>
          <w:b/>
          <w:sz w:val="24"/>
          <w:szCs w:val="24"/>
        </w:rPr>
        <w:t xml:space="preserve">Тема 2 - </w:t>
      </w:r>
      <w:r w:rsidRPr="005E3D0F">
        <w:rPr>
          <w:rFonts w:ascii="Times New Roman" w:hAnsi="Times New Roman" w:cs="Times New Roman"/>
          <w:b/>
          <w:sz w:val="24"/>
          <w:szCs w:val="24"/>
        </w:rPr>
        <w:t>Банковская система. Финансовые институты</w:t>
      </w:r>
    </w:p>
    <w:p w:rsidR="005E3D0F" w:rsidRDefault="005E3D0F" w:rsidP="005E3D0F">
      <w:pPr>
        <w:spacing w:after="0" w:line="240" w:lineRule="auto"/>
        <w:jc w:val="center"/>
        <w:rPr>
          <w:rFonts w:ascii="Times New Roman" w:hAnsi="Times New Roman" w:cs="Times New Roman"/>
          <w:sz w:val="24"/>
          <w:szCs w:val="24"/>
        </w:rPr>
      </w:pPr>
      <w:r w:rsidRPr="00143624">
        <w:rPr>
          <w:rFonts w:ascii="Times New Roman" w:hAnsi="Times New Roman" w:cs="Times New Roman"/>
        </w:rPr>
        <w:t>Тема 1 –</w:t>
      </w:r>
      <w:r w:rsidRPr="005E3D0F">
        <w:rPr>
          <w:rFonts w:ascii="Times New Roman" w:hAnsi="Times New Roman" w:cs="Times New Roman"/>
          <w:sz w:val="24"/>
          <w:szCs w:val="24"/>
        </w:rPr>
        <w:t xml:space="preserve"> </w:t>
      </w:r>
      <w:r w:rsidRPr="00917EA0">
        <w:rPr>
          <w:rFonts w:ascii="Times New Roman" w:hAnsi="Times New Roman" w:cs="Times New Roman"/>
          <w:sz w:val="24"/>
          <w:szCs w:val="24"/>
        </w:rPr>
        <w:t>Понятие денег. Их роль в экономике.</w:t>
      </w:r>
    </w:p>
    <w:p w:rsidR="005E3D0F" w:rsidRDefault="005E3D0F" w:rsidP="005E3D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Задания: написать опорный конспект</w:t>
      </w:r>
    </w:p>
    <w:p w:rsidR="005E3D0F" w:rsidRDefault="005E3D0F" w:rsidP="005E3D0F">
      <w:pPr>
        <w:pStyle w:val="a3"/>
      </w:pPr>
      <w:r>
        <w:t>Раскрыть понятия:</w:t>
      </w:r>
      <w:r w:rsidRPr="005E3D0F">
        <w:t xml:space="preserve"> </w:t>
      </w:r>
    </w:p>
    <w:p w:rsidR="005E3D0F" w:rsidRPr="005E3D0F" w:rsidRDefault="005E3D0F" w:rsidP="005E3D0F">
      <w:pPr>
        <w:pStyle w:val="a3"/>
      </w:pPr>
      <w:r>
        <w:t xml:space="preserve">1. </w:t>
      </w:r>
      <w:r w:rsidRPr="005E3D0F">
        <w:t>Деньги сущность и функции</w:t>
      </w:r>
    </w:p>
    <w:p w:rsidR="005E3D0F" w:rsidRPr="005E3D0F" w:rsidRDefault="005E3D0F" w:rsidP="005E3D0F">
      <w:pPr>
        <w:spacing w:after="0" w:line="240" w:lineRule="auto"/>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2. Деньги как средство обращения</w:t>
      </w:r>
    </w:p>
    <w:p w:rsidR="005E3D0F" w:rsidRPr="005E3D0F" w:rsidRDefault="005E3D0F" w:rsidP="005E3D0F">
      <w:pPr>
        <w:spacing w:after="0" w:line="240" w:lineRule="auto"/>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3. Деньги как мера стоимости</w:t>
      </w:r>
    </w:p>
    <w:p w:rsidR="005E3D0F" w:rsidRPr="005E3D0F" w:rsidRDefault="005E3D0F" w:rsidP="005E3D0F">
      <w:pPr>
        <w:spacing w:after="0" w:line="240" w:lineRule="auto"/>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4. Деньги как средство накопления</w:t>
      </w:r>
    </w:p>
    <w:p w:rsidR="005E3D0F" w:rsidRPr="005E3D0F" w:rsidRDefault="005E3D0F" w:rsidP="005E3D0F">
      <w:pPr>
        <w:spacing w:after="0" w:line="240" w:lineRule="auto"/>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5. Деньги как средство платежа</w:t>
      </w:r>
    </w:p>
    <w:p w:rsidR="005E3D0F" w:rsidRDefault="005E3D0F" w:rsidP="005E3D0F">
      <w:pPr>
        <w:spacing w:after="0" w:line="240" w:lineRule="auto"/>
        <w:jc w:val="both"/>
        <w:rPr>
          <w:rFonts w:ascii="Times New Roman" w:hAnsi="Times New Roman" w:cs="Times New Roman"/>
          <w:sz w:val="24"/>
          <w:szCs w:val="24"/>
        </w:rPr>
      </w:pPr>
      <w:r w:rsidRPr="005E3D0F">
        <w:rPr>
          <w:rFonts w:ascii="Times New Roman" w:eastAsia="Times New Roman" w:hAnsi="Times New Roman" w:cs="Times New Roman"/>
          <w:sz w:val="24"/>
          <w:szCs w:val="24"/>
          <w:lang w:eastAsia="ru-RU"/>
        </w:rPr>
        <w:t>6. Проблема ликвидности</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u w:val="single"/>
          <w:lang w:eastAsia="ru-RU"/>
        </w:rPr>
        <w:t>1. Деньги сущность и функции</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b/>
          <w:bCs/>
          <w:sz w:val="24"/>
          <w:szCs w:val="24"/>
          <w:lang w:eastAsia="ru-RU"/>
        </w:rPr>
        <w:t>Деньги</w:t>
      </w:r>
      <w:r w:rsidRPr="005E3D0F">
        <w:rPr>
          <w:rFonts w:ascii="Times New Roman" w:eastAsia="Times New Roman" w:hAnsi="Times New Roman" w:cs="Times New Roman"/>
          <w:sz w:val="24"/>
          <w:szCs w:val="24"/>
          <w:lang w:eastAsia="ru-RU"/>
        </w:rPr>
        <w:t xml:space="preserve"> – это особый товар, являющийся всеобщим эквивалентом стоимости других товаров и услуг.</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xml:space="preserve">Современная экономическая наука выделяет </w:t>
      </w:r>
      <w:r w:rsidRPr="005E3D0F">
        <w:rPr>
          <w:rFonts w:ascii="Times New Roman" w:eastAsia="Times New Roman" w:hAnsi="Times New Roman" w:cs="Times New Roman"/>
          <w:b/>
          <w:bCs/>
          <w:sz w:val="24"/>
          <w:szCs w:val="24"/>
          <w:lang w:eastAsia="ru-RU"/>
        </w:rPr>
        <w:t>пять функций денег:</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xml:space="preserve">1. </w:t>
      </w:r>
      <w:r w:rsidRPr="005E3D0F">
        <w:rPr>
          <w:rFonts w:ascii="Times New Roman" w:eastAsia="Times New Roman" w:hAnsi="Times New Roman" w:cs="Times New Roman"/>
          <w:i/>
          <w:iCs/>
          <w:sz w:val="24"/>
          <w:szCs w:val="24"/>
          <w:lang w:eastAsia="ru-RU"/>
        </w:rPr>
        <w:t>Мера стоимости</w:t>
      </w:r>
      <w:r w:rsidRPr="005E3D0F">
        <w:rPr>
          <w:rFonts w:ascii="Times New Roman" w:eastAsia="Times New Roman" w:hAnsi="Times New Roman" w:cs="Times New Roman"/>
          <w:sz w:val="24"/>
          <w:szCs w:val="24"/>
          <w:lang w:eastAsia="ru-RU"/>
        </w:rPr>
        <w:t>. Деньги позволяют оценивать стоимость товаров путем установления цен.</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xml:space="preserve">2. </w:t>
      </w:r>
      <w:r w:rsidRPr="005E3D0F">
        <w:rPr>
          <w:rFonts w:ascii="Times New Roman" w:eastAsia="Times New Roman" w:hAnsi="Times New Roman" w:cs="Times New Roman"/>
          <w:i/>
          <w:iCs/>
          <w:sz w:val="24"/>
          <w:szCs w:val="24"/>
          <w:lang w:eastAsia="ru-RU"/>
        </w:rPr>
        <w:t>Средство обращения</w:t>
      </w:r>
      <w:r w:rsidRPr="005E3D0F">
        <w:rPr>
          <w:rFonts w:ascii="Times New Roman" w:eastAsia="Times New Roman" w:hAnsi="Times New Roman" w:cs="Times New Roman"/>
          <w:sz w:val="24"/>
          <w:szCs w:val="24"/>
          <w:lang w:eastAsia="ru-RU"/>
        </w:rPr>
        <w:t>. Деньги играют роль посредника в процессе обмена.</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xml:space="preserve">3. </w:t>
      </w:r>
      <w:r w:rsidRPr="005E3D0F">
        <w:rPr>
          <w:rFonts w:ascii="Times New Roman" w:eastAsia="Times New Roman" w:hAnsi="Times New Roman" w:cs="Times New Roman"/>
          <w:i/>
          <w:iCs/>
          <w:sz w:val="24"/>
          <w:szCs w:val="24"/>
          <w:lang w:eastAsia="ru-RU"/>
        </w:rPr>
        <w:t>Средство платежа</w:t>
      </w:r>
      <w:r w:rsidRPr="005E3D0F">
        <w:rPr>
          <w:rFonts w:ascii="Times New Roman" w:eastAsia="Times New Roman" w:hAnsi="Times New Roman" w:cs="Times New Roman"/>
          <w:sz w:val="24"/>
          <w:szCs w:val="24"/>
          <w:lang w:eastAsia="ru-RU"/>
        </w:rPr>
        <w:t>. Функция денег, позволяющая времени платежа не совпадать со временем оплаты, то есть когда товары продают в кредит.</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xml:space="preserve">4. </w:t>
      </w:r>
      <w:r w:rsidRPr="005E3D0F">
        <w:rPr>
          <w:rFonts w:ascii="Times New Roman" w:eastAsia="Times New Roman" w:hAnsi="Times New Roman" w:cs="Times New Roman"/>
          <w:i/>
          <w:iCs/>
          <w:sz w:val="24"/>
          <w:szCs w:val="24"/>
          <w:lang w:eastAsia="ru-RU"/>
        </w:rPr>
        <w:t>Средство накопления и сбережения</w:t>
      </w:r>
      <w:r w:rsidRPr="005E3D0F">
        <w:rPr>
          <w:rFonts w:ascii="Times New Roman" w:eastAsia="Times New Roman" w:hAnsi="Times New Roman" w:cs="Times New Roman"/>
          <w:sz w:val="24"/>
          <w:szCs w:val="24"/>
          <w:lang w:eastAsia="ru-RU"/>
        </w:rPr>
        <w:t>. Способность денег участвовать в процессе формирования, распределения, перераспределения национального дохода, образования сбережений населения.</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xml:space="preserve">5. </w:t>
      </w:r>
      <w:r w:rsidRPr="005E3D0F">
        <w:rPr>
          <w:rFonts w:ascii="Times New Roman" w:eastAsia="Times New Roman" w:hAnsi="Times New Roman" w:cs="Times New Roman"/>
          <w:i/>
          <w:iCs/>
          <w:sz w:val="24"/>
          <w:szCs w:val="24"/>
          <w:lang w:eastAsia="ru-RU"/>
        </w:rPr>
        <w:t>Функция мировых денег</w:t>
      </w:r>
      <w:r w:rsidRPr="005E3D0F">
        <w:rPr>
          <w:rFonts w:ascii="Times New Roman" w:eastAsia="Times New Roman" w:hAnsi="Times New Roman" w:cs="Times New Roman"/>
          <w:sz w:val="24"/>
          <w:szCs w:val="24"/>
          <w:lang w:eastAsia="ru-RU"/>
        </w:rPr>
        <w:t>. Проявляется во взаимоотношениях между экономическими субъектами: государствами, юридическими и физическими лицами, находящимися в разных странах.</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Считается, что деньги выполняют свою задачу только при участии людей, которые используют возможности денег. Именно люди могут определять цены товаров, применять деньги в процессах реализации и платежей, а также использовать их в качестве средства накопления. Таким образом, теоретически любой предмет, выполняющий эти функции, может считаться деньгами.</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b/>
          <w:bCs/>
          <w:sz w:val="24"/>
          <w:szCs w:val="24"/>
          <w:lang w:eastAsia="ru-RU"/>
        </w:rPr>
        <w:t>Виды денег</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b/>
          <w:bCs/>
          <w:sz w:val="24"/>
          <w:szCs w:val="24"/>
          <w:lang w:eastAsia="ru-RU"/>
        </w:rPr>
        <w:t>1. Полноценные деньги</w:t>
      </w:r>
      <w:r w:rsidRPr="005E3D0F">
        <w:rPr>
          <w:rFonts w:ascii="Times New Roman" w:eastAsia="Times New Roman" w:hAnsi="Times New Roman" w:cs="Times New Roman"/>
          <w:sz w:val="24"/>
          <w:szCs w:val="24"/>
          <w:lang w:eastAsia="ru-RU"/>
        </w:rPr>
        <w:t xml:space="preserve"> - деньги, у которых номинальная стоимость (</w:t>
      </w:r>
      <w:proofErr w:type="gramStart"/>
      <w:r w:rsidRPr="005E3D0F">
        <w:rPr>
          <w:rFonts w:ascii="Times New Roman" w:eastAsia="Times New Roman" w:hAnsi="Times New Roman" w:cs="Times New Roman"/>
          <w:sz w:val="24"/>
          <w:szCs w:val="24"/>
          <w:lang w:eastAsia="ru-RU"/>
        </w:rPr>
        <w:t>стоимость</w:t>
      </w:r>
      <w:proofErr w:type="gramEnd"/>
      <w:r w:rsidRPr="005E3D0F">
        <w:rPr>
          <w:rFonts w:ascii="Times New Roman" w:eastAsia="Times New Roman" w:hAnsi="Times New Roman" w:cs="Times New Roman"/>
          <w:sz w:val="24"/>
          <w:szCs w:val="24"/>
          <w:lang w:eastAsia="ru-RU"/>
        </w:rPr>
        <w:t xml:space="preserve"> обозначенная на них) равна реальной стоимости этих денег, то есть стоимости затрат на их производство.</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b/>
          <w:bCs/>
          <w:sz w:val="24"/>
          <w:szCs w:val="24"/>
          <w:lang w:eastAsia="ru-RU"/>
        </w:rPr>
        <w:t>Товарные деньги.</w:t>
      </w:r>
      <w:r w:rsidRPr="005E3D0F">
        <w:rPr>
          <w:rFonts w:ascii="Times New Roman" w:eastAsia="Times New Roman" w:hAnsi="Times New Roman" w:cs="Times New Roman"/>
          <w:sz w:val="24"/>
          <w:szCs w:val="24"/>
          <w:lang w:eastAsia="ru-RU"/>
        </w:rPr>
        <w:t xml:space="preserve"> В древности единственным способом получить желаемое, не прибегая к силе или воровству, был бартер, то есть обмен товарами без посредников (в наше время при обмене товарами посредником считаются деньги). Допустим, у какого-то поселения в один год выдался большой урожай зерна, и они обменивали это зерно на металл, полученный людьми из соседнего поселения. И все вроде бы хорошо. Но может случиться такое, что соседям не понадобиться столько зерна, и тогда зерно будет не востребовано и пропадет. А если сторон обмена будет не две, а больше, и каждая сторона со своим товаром. Произвести обмен будет почти нереально.</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Неудобства бартерного обмена привели к появлению посредников, способных удовлетворить широкий спектр запросов. Этими посредниками стали зерно и домашний скот. Так появились товарные деньги.</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b/>
          <w:bCs/>
          <w:sz w:val="24"/>
          <w:szCs w:val="24"/>
          <w:lang w:eastAsia="ru-RU"/>
        </w:rPr>
        <w:t>Металлические деньги.</w:t>
      </w:r>
      <w:r w:rsidRPr="005E3D0F">
        <w:rPr>
          <w:rFonts w:ascii="Times New Roman" w:eastAsia="Times New Roman" w:hAnsi="Times New Roman" w:cs="Times New Roman"/>
          <w:sz w:val="24"/>
          <w:szCs w:val="24"/>
          <w:lang w:eastAsia="ru-RU"/>
        </w:rPr>
        <w:t xml:space="preserve"> Металлические деньги или монеты (медные, серебряные, золотые) делали разной формы: сначала были штучные, затем весовые. Позднее монета стала иметь установленные государством отличительные признаки: внешний вид монеты, </w:t>
      </w:r>
      <w:r w:rsidRPr="005E3D0F">
        <w:rPr>
          <w:rFonts w:ascii="Times New Roman" w:eastAsia="Times New Roman" w:hAnsi="Times New Roman" w:cs="Times New Roman"/>
          <w:sz w:val="24"/>
          <w:szCs w:val="24"/>
          <w:lang w:eastAsia="ru-RU"/>
        </w:rPr>
        <w:lastRenderedPageBreak/>
        <w:t xml:space="preserve">ее вес. Наиболее удобной в обращении оказалась круглая форма монеты, ее лицевая сторона называлась - </w:t>
      </w:r>
      <w:r w:rsidRPr="005E3D0F">
        <w:rPr>
          <w:rFonts w:ascii="Times New Roman" w:eastAsia="Times New Roman" w:hAnsi="Times New Roman" w:cs="Times New Roman"/>
          <w:i/>
          <w:iCs/>
          <w:sz w:val="24"/>
          <w:szCs w:val="24"/>
          <w:lang w:eastAsia="ru-RU"/>
        </w:rPr>
        <w:t>аверс</w:t>
      </w:r>
      <w:r w:rsidRPr="005E3D0F">
        <w:rPr>
          <w:rFonts w:ascii="Times New Roman" w:eastAsia="Times New Roman" w:hAnsi="Times New Roman" w:cs="Times New Roman"/>
          <w:sz w:val="24"/>
          <w:szCs w:val="24"/>
          <w:lang w:eastAsia="ru-RU"/>
        </w:rPr>
        <w:t xml:space="preserve">, оборотная - </w:t>
      </w:r>
      <w:r w:rsidRPr="005E3D0F">
        <w:rPr>
          <w:rFonts w:ascii="Times New Roman" w:eastAsia="Times New Roman" w:hAnsi="Times New Roman" w:cs="Times New Roman"/>
          <w:i/>
          <w:iCs/>
          <w:sz w:val="24"/>
          <w:szCs w:val="24"/>
          <w:lang w:eastAsia="ru-RU"/>
        </w:rPr>
        <w:t>реверс</w:t>
      </w:r>
      <w:r w:rsidRPr="005E3D0F">
        <w:rPr>
          <w:rFonts w:ascii="Times New Roman" w:eastAsia="Times New Roman" w:hAnsi="Times New Roman" w:cs="Times New Roman"/>
          <w:sz w:val="24"/>
          <w:szCs w:val="24"/>
          <w:lang w:eastAsia="ru-RU"/>
        </w:rPr>
        <w:t>, обрез -</w:t>
      </w:r>
      <w:r w:rsidRPr="005E3D0F">
        <w:rPr>
          <w:rFonts w:ascii="Times New Roman" w:eastAsia="Times New Roman" w:hAnsi="Times New Roman" w:cs="Times New Roman"/>
          <w:i/>
          <w:iCs/>
          <w:sz w:val="24"/>
          <w:szCs w:val="24"/>
          <w:lang w:eastAsia="ru-RU"/>
        </w:rPr>
        <w:t>гурт.</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xml:space="preserve">Первые круглые металлические деньги появились в Лидии, еще в 7 веке до нашей эры, на территории нынешней Турции, </w:t>
      </w:r>
      <w:proofErr w:type="gramStart"/>
      <w:r w:rsidRPr="005E3D0F">
        <w:rPr>
          <w:rFonts w:ascii="Times New Roman" w:eastAsia="Times New Roman" w:hAnsi="Times New Roman" w:cs="Times New Roman"/>
          <w:sz w:val="24"/>
          <w:szCs w:val="24"/>
          <w:lang w:eastAsia="ru-RU"/>
        </w:rPr>
        <w:t>Они</w:t>
      </w:r>
      <w:proofErr w:type="gramEnd"/>
      <w:r w:rsidRPr="005E3D0F">
        <w:rPr>
          <w:rFonts w:ascii="Times New Roman" w:eastAsia="Times New Roman" w:hAnsi="Times New Roman" w:cs="Times New Roman"/>
          <w:sz w:val="24"/>
          <w:szCs w:val="24"/>
          <w:lang w:eastAsia="ru-RU"/>
        </w:rPr>
        <w:t xml:space="preserve"> были изготовлены в виде монет из </w:t>
      </w:r>
      <w:proofErr w:type="spellStart"/>
      <w:r w:rsidRPr="005E3D0F">
        <w:rPr>
          <w:rFonts w:ascii="Times New Roman" w:eastAsia="Times New Roman" w:hAnsi="Times New Roman" w:cs="Times New Roman"/>
          <w:sz w:val="24"/>
          <w:szCs w:val="24"/>
          <w:lang w:eastAsia="ru-RU"/>
        </w:rPr>
        <w:t>электрума</w:t>
      </w:r>
      <w:proofErr w:type="spellEnd"/>
      <w:r w:rsidRPr="005E3D0F">
        <w:rPr>
          <w:rFonts w:ascii="Times New Roman" w:eastAsia="Times New Roman" w:hAnsi="Times New Roman" w:cs="Times New Roman"/>
          <w:sz w:val="24"/>
          <w:szCs w:val="24"/>
          <w:lang w:eastAsia="ru-RU"/>
        </w:rPr>
        <w:t xml:space="preserve"> (разновидность золота с большим содержанием серебра). Из Лидии чеканка монет быстро распространилась в Грецию. На каждой монете было изображение бога-покровителя города. Где-то в середине 5 века до нашей эры, монеты привели к единому стандарту и чеканили уже только из серебра и золота. Это было сделано для облегчения торговли и для того, чтобы более точно определять ценность монеты. На каждой монете существовали символы, указывающие на место производства.</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Скрыть объявление</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pict/>
      </w:r>
      <w:r w:rsidRPr="005E3D0F">
        <w:rPr>
          <w:rFonts w:ascii="Times New Roman" w:eastAsia="Times New Roman" w:hAnsi="Times New Roman" w:cs="Times New Roman"/>
          <w:sz w:val="24"/>
          <w:szCs w:val="24"/>
          <w:lang w:eastAsia="ru-RU"/>
        </w:rPr>
        <w:t xml:space="preserve">Греческая монетная культура оказала огромное влияние на современные деньги. Именно греки первыми стали выбивать на монетах изображения живых людей. После завоеваний Александра Македонского, технология чеканки с использованием двух пресс-форм для </w:t>
      </w:r>
      <w:r w:rsidRPr="005E3D0F">
        <w:rPr>
          <w:rFonts w:ascii="Times New Roman" w:eastAsia="Times New Roman" w:hAnsi="Times New Roman" w:cs="Times New Roman"/>
          <w:i/>
          <w:iCs/>
          <w:sz w:val="24"/>
          <w:szCs w:val="24"/>
          <w:lang w:eastAsia="ru-RU"/>
        </w:rPr>
        <w:t>аверса</w:t>
      </w:r>
      <w:r w:rsidRPr="005E3D0F">
        <w:rPr>
          <w:rFonts w:ascii="Times New Roman" w:eastAsia="Times New Roman" w:hAnsi="Times New Roman" w:cs="Times New Roman"/>
          <w:sz w:val="24"/>
          <w:szCs w:val="24"/>
          <w:lang w:eastAsia="ru-RU"/>
        </w:rPr>
        <w:t xml:space="preserve"> и </w:t>
      </w:r>
      <w:r w:rsidRPr="005E3D0F">
        <w:rPr>
          <w:rFonts w:ascii="Times New Roman" w:eastAsia="Times New Roman" w:hAnsi="Times New Roman" w:cs="Times New Roman"/>
          <w:i/>
          <w:iCs/>
          <w:sz w:val="24"/>
          <w:szCs w:val="24"/>
          <w:lang w:eastAsia="ru-RU"/>
        </w:rPr>
        <w:t>реверса</w:t>
      </w:r>
      <w:r w:rsidRPr="005E3D0F">
        <w:rPr>
          <w:rFonts w:ascii="Times New Roman" w:eastAsia="Times New Roman" w:hAnsi="Times New Roman" w:cs="Times New Roman"/>
          <w:sz w:val="24"/>
          <w:szCs w:val="24"/>
          <w:lang w:eastAsia="ru-RU"/>
        </w:rPr>
        <w:t xml:space="preserve"> распространилась на все подвластные ему территории. На основе этой технологии стали чеканить монеты Рим и позднее Западная Европа. В Киевской Руси первые чеканные монеты появились в 9-10 веках. В обращении одновременно находились </w:t>
      </w:r>
      <w:proofErr w:type="spellStart"/>
      <w:r w:rsidRPr="005E3D0F">
        <w:rPr>
          <w:rFonts w:ascii="Times New Roman" w:eastAsia="Times New Roman" w:hAnsi="Times New Roman" w:cs="Times New Roman"/>
          <w:sz w:val="24"/>
          <w:szCs w:val="24"/>
          <w:lang w:eastAsia="ru-RU"/>
        </w:rPr>
        <w:t>златники</w:t>
      </w:r>
      <w:proofErr w:type="spellEnd"/>
      <w:r w:rsidRPr="005E3D0F">
        <w:rPr>
          <w:rFonts w:ascii="Times New Roman" w:eastAsia="Times New Roman" w:hAnsi="Times New Roman" w:cs="Times New Roman"/>
          <w:sz w:val="24"/>
          <w:szCs w:val="24"/>
          <w:lang w:eastAsia="ru-RU"/>
        </w:rPr>
        <w:t xml:space="preserve"> - монеты из золота, и сребреники - монеты из серебра.</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Огромную популярность получили металлические деньги из золота. Полностью, к золотому обращению страны перешли в середине 19 века. Лидером среди этих стран была Великобритания. Как известно, у нее было огромное количество колоний и доминионов, поэтому Великобритания занимала первое место по добыче золота.</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Свойства золота делали этот металл наиболее пригодным для выполнения назначения денег. Но золотое обращение просуществовало в мире недолго. После первой мировой войны, началась демонетизация золота - процесс постепенной утраты золотом функций денег. Золото было конкурентом доллару, поэтому США пыталось отменить золото, как основу мировой валютной системы. После второй мировой войны США установило разменный курс для иностранных центральных банков, по которому доллар менялся на золото. Это укрепило мировые позиции доллара. В 70-х годах на Ямайской конференции было принято решение о исключении золота из оборота.</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b/>
          <w:bCs/>
          <w:sz w:val="24"/>
          <w:szCs w:val="24"/>
          <w:lang w:eastAsia="ru-RU"/>
        </w:rPr>
        <w:t>2. Неполноценные деньги</w:t>
      </w:r>
      <w:r w:rsidRPr="005E3D0F">
        <w:rPr>
          <w:rFonts w:ascii="Times New Roman" w:eastAsia="Times New Roman" w:hAnsi="Times New Roman" w:cs="Times New Roman"/>
          <w:sz w:val="24"/>
          <w:szCs w:val="24"/>
          <w:lang w:eastAsia="ru-RU"/>
        </w:rPr>
        <w:t>- деньги, номинальная стоимость которых больше реальной. Их покупательная способность превышает затраты на их производство.</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b/>
          <w:bCs/>
          <w:sz w:val="24"/>
          <w:szCs w:val="24"/>
          <w:lang w:eastAsia="ru-RU"/>
        </w:rPr>
        <w:t xml:space="preserve">Бумажные </w:t>
      </w:r>
      <w:proofErr w:type="spellStart"/>
      <w:proofErr w:type="gramStart"/>
      <w:r w:rsidRPr="005E3D0F">
        <w:rPr>
          <w:rFonts w:ascii="Times New Roman" w:eastAsia="Times New Roman" w:hAnsi="Times New Roman" w:cs="Times New Roman"/>
          <w:b/>
          <w:bCs/>
          <w:sz w:val="24"/>
          <w:szCs w:val="24"/>
          <w:lang w:eastAsia="ru-RU"/>
        </w:rPr>
        <w:t>деньги.</w:t>
      </w:r>
      <w:r w:rsidRPr="005E3D0F">
        <w:rPr>
          <w:rFonts w:ascii="Times New Roman" w:eastAsia="Times New Roman" w:hAnsi="Times New Roman" w:cs="Times New Roman"/>
          <w:sz w:val="24"/>
          <w:szCs w:val="24"/>
          <w:lang w:eastAsia="ru-RU"/>
        </w:rPr>
        <w:t>Бумажные</w:t>
      </w:r>
      <w:proofErr w:type="spellEnd"/>
      <w:proofErr w:type="gramEnd"/>
      <w:r w:rsidRPr="005E3D0F">
        <w:rPr>
          <w:rFonts w:ascii="Times New Roman" w:eastAsia="Times New Roman" w:hAnsi="Times New Roman" w:cs="Times New Roman"/>
          <w:sz w:val="24"/>
          <w:szCs w:val="24"/>
          <w:lang w:eastAsia="ru-RU"/>
        </w:rPr>
        <w:t xml:space="preserve"> деньги - важнейшее открытие человечества. Этим открытием мы конечно же обязаны китайцам. Как известно, китайцы создали бумагу, а позже книгопечатание. Способ производства бумажных денег соединил в себе оба эти открытия. Первые бумажные деньги появились в Китае еще в 800-е годы нашей эры. Металлические монеты было очень тяжело возить на дальние расстояния, поэтому правительство задумалось о создании бумажных денег. Оно стало платить купцам не монетами, а специальными сертификатами, которые легко разменивались на "твердые" деньги. На этих сертификатах изображали людей, деревья, чиновники ставили свои подписи и печати. На запад бумажные деньги, скорее всего, завезли путешественники, которые возвращались из Китая. В России они появились в 1769г.</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Скрыть объявление</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pict/>
      </w:r>
      <w:r w:rsidRPr="005E3D0F">
        <w:rPr>
          <w:rFonts w:ascii="Times New Roman" w:eastAsia="Times New Roman" w:hAnsi="Times New Roman" w:cs="Times New Roman"/>
          <w:sz w:val="24"/>
          <w:szCs w:val="24"/>
          <w:lang w:eastAsia="ru-RU"/>
        </w:rPr>
        <w:t xml:space="preserve">Бумажные деньги очень удобны в обращении. По сравнению с монетами, их легче хранить, и они удобны при расчетах. Выпуском этих денег занимается государство. Бумажные деньги защищаются специальными знаками, такими как водяные знаки, различные </w:t>
      </w:r>
      <w:proofErr w:type="spellStart"/>
      <w:r w:rsidRPr="005E3D0F">
        <w:rPr>
          <w:rFonts w:ascii="Times New Roman" w:eastAsia="Times New Roman" w:hAnsi="Times New Roman" w:cs="Times New Roman"/>
          <w:sz w:val="24"/>
          <w:szCs w:val="24"/>
          <w:lang w:eastAsia="ru-RU"/>
        </w:rPr>
        <w:t>цветосхемы</w:t>
      </w:r>
      <w:proofErr w:type="spellEnd"/>
      <w:r w:rsidRPr="005E3D0F">
        <w:rPr>
          <w:rFonts w:ascii="Times New Roman" w:eastAsia="Times New Roman" w:hAnsi="Times New Roman" w:cs="Times New Roman"/>
          <w:sz w:val="24"/>
          <w:szCs w:val="24"/>
          <w:lang w:eastAsia="ru-RU"/>
        </w:rPr>
        <w:t xml:space="preserve"> и т.д. Это делается для защиты государственных денег. Подделать такие деньги очень сложно.</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xml:space="preserve">Бумажные деньги выполняют две функции: средство обращения и средство платежа. Они не могут быть обменены на золото, поэтому не уходят из обращения. Иногда, государство, испытывая недостаток денежных средств, выпускает все больше и больше бумажных денег. </w:t>
      </w:r>
      <w:r w:rsidRPr="005E3D0F">
        <w:rPr>
          <w:rFonts w:ascii="Times New Roman" w:eastAsia="Times New Roman" w:hAnsi="Times New Roman" w:cs="Times New Roman"/>
          <w:sz w:val="24"/>
          <w:szCs w:val="24"/>
          <w:lang w:eastAsia="ru-RU"/>
        </w:rPr>
        <w:lastRenderedPageBreak/>
        <w:t>Но это может быть опасно, если не учитывать товарный оборот в стране. В результате этого, бумажные деньги "застревают" в обращении, и происходит их обесценение.</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Итак, Сущность бумажных денег заключается в том, что они выпускаются государством, не размениваются на золото, и наделены определенным курсом.</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b/>
          <w:bCs/>
          <w:sz w:val="24"/>
          <w:szCs w:val="24"/>
          <w:lang w:eastAsia="ru-RU"/>
        </w:rPr>
        <w:t>Кредитные деньги.</w:t>
      </w:r>
      <w:r w:rsidRPr="005E3D0F">
        <w:rPr>
          <w:rFonts w:ascii="Times New Roman" w:eastAsia="Times New Roman" w:hAnsi="Times New Roman" w:cs="Times New Roman"/>
          <w:sz w:val="24"/>
          <w:szCs w:val="24"/>
          <w:lang w:eastAsia="ru-RU"/>
        </w:rPr>
        <w:t xml:space="preserve"> Кредитные деньги возникают, когда купля-продажа производится в кредит. Их появление связано с функцией денег как средства платежа, где Деньги выступают обязательством, которое должно быть погашено через заранее установленный срок действительными деньгами. В самом начале развития кредитных денег их целью было: экономить бумажные и металлические деньги; способствовать развитию кредитных отношений.</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Кредитные деньги развивались постепенно: вексель, банкнота, чек, электронные деньги, кредитные карточки.</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i/>
          <w:iCs/>
          <w:sz w:val="24"/>
          <w:szCs w:val="24"/>
          <w:lang w:eastAsia="ru-RU"/>
        </w:rPr>
        <w:t>Вексель</w:t>
      </w:r>
      <w:r w:rsidRPr="005E3D0F">
        <w:rPr>
          <w:rFonts w:ascii="Times New Roman" w:eastAsia="Times New Roman" w:hAnsi="Times New Roman" w:cs="Times New Roman"/>
          <w:sz w:val="24"/>
          <w:szCs w:val="24"/>
          <w:lang w:eastAsia="ru-RU"/>
        </w:rPr>
        <w:t xml:space="preserve"> — письменное безусловное обязательство должника выплатить некоторую сумму через определенный срок в установленном месте.</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i/>
          <w:iCs/>
          <w:sz w:val="24"/>
          <w:szCs w:val="24"/>
          <w:lang w:eastAsia="ru-RU"/>
        </w:rPr>
        <w:t xml:space="preserve">Банкнота </w:t>
      </w:r>
      <w:r w:rsidRPr="005E3D0F">
        <w:rPr>
          <w:rFonts w:ascii="Times New Roman" w:eastAsia="Times New Roman" w:hAnsi="Times New Roman" w:cs="Times New Roman"/>
          <w:sz w:val="24"/>
          <w:szCs w:val="24"/>
          <w:lang w:eastAsia="ru-RU"/>
        </w:rPr>
        <w:t>- деньги, выпускаемые центральным банком. Они начали выпускаться в 17 веке. В отличие от векселя банкнота означает бессрочное долговое обязательство, обеспечивается гарантией центрального банка, который во многих странах является государственным. Центральные банки стран выпускают банкноты определенного вида и размера. Банкноты являются национальными деньгами на территории, данной страны. Для изготовления банкнот используется специальная бумага, также принимаются меры по защите банкнот от подделок.</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Банкнота поступает в обращение в тот момент, когда банки предоставляют кредиты государству и при обмене иностранной валюты на банкноты, данной страны. Банкноты нельзя обменивать на золото.</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i/>
          <w:iCs/>
          <w:sz w:val="24"/>
          <w:szCs w:val="24"/>
          <w:lang w:eastAsia="ru-RU"/>
        </w:rPr>
        <w:t>Чек</w:t>
      </w:r>
      <w:r w:rsidRPr="005E3D0F">
        <w:rPr>
          <w:rFonts w:ascii="Times New Roman" w:eastAsia="Times New Roman" w:hAnsi="Times New Roman" w:cs="Times New Roman"/>
          <w:sz w:val="24"/>
          <w:szCs w:val="24"/>
          <w:lang w:eastAsia="ru-RU"/>
        </w:rPr>
        <w:t xml:space="preserve"> - документ определенной формы, который содержит приказ, исходящий от законного владельца счета, о выплате предъявителю этого чека, указанной в нем суммы. В основном, чеки используются для получения наличных бумажных денег, в банке, либо в другом кредитном учреждении.</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b/>
          <w:bCs/>
          <w:sz w:val="24"/>
          <w:szCs w:val="24"/>
          <w:lang w:eastAsia="ru-RU"/>
        </w:rPr>
        <w:t>Электронные деньги</w:t>
      </w:r>
      <w:r w:rsidRPr="005E3D0F">
        <w:rPr>
          <w:rFonts w:ascii="Times New Roman" w:eastAsia="Times New Roman" w:hAnsi="Times New Roman" w:cs="Times New Roman"/>
          <w:sz w:val="24"/>
          <w:szCs w:val="24"/>
          <w:lang w:eastAsia="ru-RU"/>
        </w:rPr>
        <w:t>. Развитие компьютерных технологий уже вчера лишило государственные центральные банки монополии на выпуск своих денег и позволило негосударственным организациям начать выпускать параллельно свои собственные. Особенность этих денег заключается в том, что их нельзя пощупать или просто подержать в руках. Их нельзя положить в карман. Они как бы материально не существуют. Тем не менее эти деньги не только совершенно материальны, но и приобрели ряд таких замечательных качеств, которые обычной валюте недоступны. Перечислим только некоторые из них:</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электронные деньги имеют такую степень защиты, что их невозможно подделать даже теоретически. Если вы положили их в свой кошелек, можете быть 100%-но уверены, что их оттуда никто не стянет;</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поскольку ваш кошелек создается компьютером, и поскольку вы можете создать их сколь угодно много, обнаружить их третьим лицам нет никакой возможности. Тайна вкладов, как говорится, гарантирована. Более того, чтобы завести такой кошелек, вы никому не обязаны давать о себе каких-либо сведений. Вы можете такой кошелек открыть, а через пять минут его закрыть навсегда;</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суммы денег, которые вы можете перечислять, определяете вы, а не инструкции Центробанка. Куда вы их будете перечислять, тоже определяется только вашим желанием. Что вы оплачиваете – ваша личная тайна, даже если вам нет причины делать из этого тайну;</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при всем при этом, цифровые деньги не являются обезличенными электронами: тот, кому они предназначены, точно определяет источник их поступления. Более того, цифровые деньги позволяют избежать элементарного надувательства со стороны продавца: пока покупатель товар не получит, переведенными деньгами продавец воспользоваться не сможет (т.н. "сделка с протекцией");</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lastRenderedPageBreak/>
        <w:t>- удобства, которые получает владелец электронного кошелька, видимо можно представить себе самостоятельно. Поскольку число товаров и услуг, которые можно приобрести за электронные деньги, не отрываясь от своего любимого стула, лавинообразно растет, вы получаете сумасшедшую экономию по времени – раз, и бережете свои бесценные нервы – два. Три – это то, что уже существует ряд товаров и услуг, которые вы можете приобрести только за электронные деньги;</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владельцы электронных денег могут давать или получать кредиты;</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xml:space="preserve">- </w:t>
      </w:r>
      <w:proofErr w:type="spellStart"/>
      <w:r w:rsidRPr="005E3D0F">
        <w:rPr>
          <w:rFonts w:ascii="Times New Roman" w:eastAsia="Times New Roman" w:hAnsi="Times New Roman" w:cs="Times New Roman"/>
          <w:sz w:val="24"/>
          <w:szCs w:val="24"/>
          <w:lang w:eastAsia="ru-RU"/>
        </w:rPr>
        <w:t>многобанковость</w:t>
      </w:r>
      <w:proofErr w:type="spellEnd"/>
      <w:r w:rsidRPr="005E3D0F">
        <w:rPr>
          <w:rFonts w:ascii="Times New Roman" w:eastAsia="Times New Roman" w:hAnsi="Times New Roman" w:cs="Times New Roman"/>
          <w:sz w:val="24"/>
          <w:szCs w:val="24"/>
          <w:lang w:eastAsia="ru-RU"/>
        </w:rPr>
        <w:t xml:space="preserve">, </w:t>
      </w:r>
      <w:proofErr w:type="spellStart"/>
      <w:r w:rsidRPr="005E3D0F">
        <w:rPr>
          <w:rFonts w:ascii="Times New Roman" w:eastAsia="Times New Roman" w:hAnsi="Times New Roman" w:cs="Times New Roman"/>
          <w:sz w:val="24"/>
          <w:szCs w:val="24"/>
          <w:lang w:eastAsia="ru-RU"/>
        </w:rPr>
        <w:t>мультивалютность</w:t>
      </w:r>
      <w:proofErr w:type="spellEnd"/>
      <w:r w:rsidRPr="005E3D0F">
        <w:rPr>
          <w:rFonts w:ascii="Times New Roman" w:eastAsia="Times New Roman" w:hAnsi="Times New Roman" w:cs="Times New Roman"/>
          <w:sz w:val="24"/>
          <w:szCs w:val="24"/>
          <w:lang w:eastAsia="ru-RU"/>
        </w:rPr>
        <w:t>, потрясающее быстродействие и устойчивость к обрывам связи - также не последние отличия цифровых денег.</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xml:space="preserve">Конечно, цифровые деньги, существуя вполне самостоятельно, тесно привязаны к привычному бумажному эквиваленту. В любое время вы их можете перевести в рублевую и валютную наличность или выполнить обратную процедуру. Свой кошелек вы мгновенно пополняете с помощью предоплаченных карт, </w:t>
      </w:r>
      <w:proofErr w:type="gramStart"/>
      <w:r w:rsidRPr="005E3D0F">
        <w:rPr>
          <w:rFonts w:ascii="Times New Roman" w:eastAsia="Times New Roman" w:hAnsi="Times New Roman" w:cs="Times New Roman"/>
          <w:sz w:val="24"/>
          <w:szCs w:val="24"/>
          <w:lang w:eastAsia="ru-RU"/>
        </w:rPr>
        <w:t>например</w:t>
      </w:r>
      <w:proofErr w:type="gramEnd"/>
      <w:r w:rsidRPr="005E3D0F">
        <w:rPr>
          <w:rFonts w:ascii="Times New Roman" w:eastAsia="Times New Roman" w:hAnsi="Times New Roman" w:cs="Times New Roman"/>
          <w:sz w:val="24"/>
          <w:szCs w:val="24"/>
          <w:lang w:eastAsia="ru-RU"/>
        </w:rPr>
        <w:t xml:space="preserve"> </w:t>
      </w:r>
      <w:proofErr w:type="spellStart"/>
      <w:r w:rsidRPr="005E3D0F">
        <w:rPr>
          <w:rFonts w:ascii="Times New Roman" w:eastAsia="Times New Roman" w:hAnsi="Times New Roman" w:cs="Times New Roman"/>
          <w:sz w:val="24"/>
          <w:szCs w:val="24"/>
          <w:lang w:eastAsia="ru-RU"/>
        </w:rPr>
        <w:t>WebMoney</w:t>
      </w:r>
      <w:proofErr w:type="spellEnd"/>
      <w:r w:rsidRPr="005E3D0F">
        <w:rPr>
          <w:rFonts w:ascii="Times New Roman" w:eastAsia="Times New Roman" w:hAnsi="Times New Roman" w:cs="Times New Roman"/>
          <w:sz w:val="24"/>
          <w:szCs w:val="24"/>
          <w:lang w:eastAsia="ru-RU"/>
        </w:rPr>
        <w:t xml:space="preserve"> или </w:t>
      </w:r>
      <w:proofErr w:type="spellStart"/>
      <w:r w:rsidRPr="005E3D0F">
        <w:rPr>
          <w:rFonts w:ascii="Times New Roman" w:eastAsia="Times New Roman" w:hAnsi="Times New Roman" w:cs="Times New Roman"/>
          <w:sz w:val="24"/>
          <w:szCs w:val="24"/>
          <w:lang w:eastAsia="ru-RU"/>
        </w:rPr>
        <w:t>Яндекс.Денег</w:t>
      </w:r>
      <w:proofErr w:type="spellEnd"/>
      <w:r w:rsidRPr="005E3D0F">
        <w:rPr>
          <w:rFonts w:ascii="Times New Roman" w:eastAsia="Times New Roman" w:hAnsi="Times New Roman" w:cs="Times New Roman"/>
          <w:sz w:val="24"/>
          <w:szCs w:val="24"/>
          <w:lang w:eastAsia="ru-RU"/>
        </w:rPr>
        <w:t>, или перечисляете деньги со своего счета из банка или просто через банк. На руки наличность к вам поступает через банкомат или через банк.</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b/>
          <w:bCs/>
          <w:sz w:val="24"/>
          <w:szCs w:val="24"/>
          <w:lang w:eastAsia="ru-RU"/>
        </w:rPr>
        <w:t>Денежная масса</w:t>
      </w:r>
      <w:r w:rsidRPr="005E3D0F">
        <w:rPr>
          <w:rFonts w:ascii="Times New Roman" w:eastAsia="Times New Roman" w:hAnsi="Times New Roman" w:cs="Times New Roman"/>
          <w:sz w:val="24"/>
          <w:szCs w:val="24"/>
          <w:lang w:eastAsia="ru-RU"/>
        </w:rPr>
        <w:t xml:space="preserve"> - это совокупность наличных и безналичных покупательных и платежных средств, обеспечивающих обращение товаров и услуг в экономике, которыми располагают частные лица, предприятия и государство.</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b/>
          <w:bCs/>
          <w:sz w:val="24"/>
          <w:szCs w:val="24"/>
          <w:lang w:eastAsia="ru-RU"/>
        </w:rPr>
        <w:t>Ликвидность</w:t>
      </w:r>
      <w:r w:rsidRPr="005E3D0F">
        <w:rPr>
          <w:rFonts w:ascii="Times New Roman" w:eastAsia="Times New Roman" w:hAnsi="Times New Roman" w:cs="Times New Roman"/>
          <w:sz w:val="24"/>
          <w:szCs w:val="24"/>
          <w:lang w:eastAsia="ru-RU"/>
        </w:rPr>
        <w:t xml:space="preserve"> - это скорость (легкость) превращения любого вида имущества непосредственно в деньги.</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Группировки рыночных ценностей по разной степени ликвидности получили название денежные агрегаты.</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b/>
          <w:bCs/>
          <w:sz w:val="24"/>
          <w:szCs w:val="24"/>
          <w:lang w:eastAsia="ru-RU"/>
        </w:rPr>
        <w:t>Денежные агрегаты</w:t>
      </w:r>
      <w:r w:rsidRPr="005E3D0F">
        <w:rPr>
          <w:rFonts w:ascii="Times New Roman" w:eastAsia="Times New Roman" w:hAnsi="Times New Roman" w:cs="Times New Roman"/>
          <w:sz w:val="24"/>
          <w:szCs w:val="24"/>
          <w:lang w:eastAsia="ru-RU"/>
        </w:rPr>
        <w:t xml:space="preserve"> - это показатели структуры денежной массы, отличающиеся друг от друга по степени ликвидности, т.е. возможностью быстрого превращения в деньги.</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xml:space="preserve">Чаще всего используются следующие </w:t>
      </w:r>
      <w:r w:rsidRPr="005E3D0F">
        <w:rPr>
          <w:rFonts w:ascii="Times New Roman" w:eastAsia="Times New Roman" w:hAnsi="Times New Roman" w:cs="Times New Roman"/>
          <w:b/>
          <w:bCs/>
          <w:sz w:val="24"/>
          <w:szCs w:val="24"/>
          <w:lang w:eastAsia="ru-RU"/>
        </w:rPr>
        <w:t>денежные агрегаты</w:t>
      </w:r>
      <w:r w:rsidRPr="005E3D0F">
        <w:rPr>
          <w:rFonts w:ascii="Times New Roman" w:eastAsia="Times New Roman" w:hAnsi="Times New Roman" w:cs="Times New Roman"/>
          <w:sz w:val="24"/>
          <w:szCs w:val="24"/>
          <w:lang w:eastAsia="ru-RU"/>
        </w:rPr>
        <w:t>:</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М</w:t>
      </w:r>
      <w:r w:rsidRPr="005E3D0F">
        <w:rPr>
          <w:rFonts w:ascii="Times New Roman" w:eastAsia="Times New Roman" w:hAnsi="Times New Roman" w:cs="Times New Roman"/>
          <w:sz w:val="24"/>
          <w:szCs w:val="24"/>
          <w:vertAlign w:val="subscript"/>
          <w:lang w:eastAsia="ru-RU"/>
        </w:rPr>
        <w:t xml:space="preserve">0 </w:t>
      </w:r>
      <w:r w:rsidRPr="005E3D0F">
        <w:rPr>
          <w:rFonts w:ascii="Times New Roman" w:eastAsia="Times New Roman" w:hAnsi="Times New Roman" w:cs="Times New Roman"/>
          <w:sz w:val="24"/>
          <w:szCs w:val="24"/>
          <w:lang w:eastAsia="ru-RU"/>
        </w:rPr>
        <w:t>- наличные деньги;</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М</w:t>
      </w:r>
      <w:r w:rsidRPr="005E3D0F">
        <w:rPr>
          <w:rFonts w:ascii="Times New Roman" w:eastAsia="Times New Roman" w:hAnsi="Times New Roman" w:cs="Times New Roman"/>
          <w:sz w:val="24"/>
          <w:szCs w:val="24"/>
          <w:vertAlign w:val="subscript"/>
          <w:lang w:eastAsia="ru-RU"/>
        </w:rPr>
        <w:t xml:space="preserve">1 </w:t>
      </w:r>
      <w:r w:rsidRPr="005E3D0F">
        <w:rPr>
          <w:rFonts w:ascii="Times New Roman" w:eastAsia="Times New Roman" w:hAnsi="Times New Roman" w:cs="Times New Roman"/>
          <w:sz w:val="24"/>
          <w:szCs w:val="24"/>
          <w:lang w:eastAsia="ru-RU"/>
        </w:rPr>
        <w:t>- наличные деньги + чеки + вклады до востребования;</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М</w:t>
      </w:r>
      <w:r w:rsidRPr="005E3D0F">
        <w:rPr>
          <w:rFonts w:ascii="Times New Roman" w:eastAsia="Times New Roman" w:hAnsi="Times New Roman" w:cs="Times New Roman"/>
          <w:sz w:val="24"/>
          <w:szCs w:val="24"/>
          <w:vertAlign w:val="subscript"/>
          <w:lang w:eastAsia="ru-RU"/>
        </w:rPr>
        <w:t xml:space="preserve">2 </w:t>
      </w:r>
      <w:r w:rsidRPr="005E3D0F">
        <w:rPr>
          <w:rFonts w:ascii="Times New Roman" w:eastAsia="Times New Roman" w:hAnsi="Times New Roman" w:cs="Times New Roman"/>
          <w:sz w:val="24"/>
          <w:szCs w:val="24"/>
          <w:lang w:eastAsia="ru-RU"/>
        </w:rPr>
        <w:t xml:space="preserve">- наличные деньги + чеки + </w:t>
      </w:r>
      <w:proofErr w:type="spellStart"/>
      <w:r w:rsidRPr="005E3D0F">
        <w:rPr>
          <w:rFonts w:ascii="Times New Roman" w:eastAsia="Times New Roman" w:hAnsi="Times New Roman" w:cs="Times New Roman"/>
          <w:sz w:val="24"/>
          <w:szCs w:val="24"/>
          <w:lang w:eastAsia="ru-RU"/>
        </w:rPr>
        <w:t>вклвды</w:t>
      </w:r>
      <w:proofErr w:type="spellEnd"/>
      <w:r w:rsidRPr="005E3D0F">
        <w:rPr>
          <w:rFonts w:ascii="Times New Roman" w:eastAsia="Times New Roman" w:hAnsi="Times New Roman" w:cs="Times New Roman"/>
          <w:sz w:val="24"/>
          <w:szCs w:val="24"/>
          <w:lang w:eastAsia="ru-RU"/>
        </w:rPr>
        <w:t xml:space="preserve"> до востребования + небольшие срочные вклады;</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М</w:t>
      </w:r>
      <w:r w:rsidRPr="005E3D0F">
        <w:rPr>
          <w:rFonts w:ascii="Times New Roman" w:eastAsia="Times New Roman" w:hAnsi="Times New Roman" w:cs="Times New Roman"/>
          <w:sz w:val="24"/>
          <w:szCs w:val="24"/>
          <w:vertAlign w:val="subscript"/>
          <w:lang w:eastAsia="ru-RU"/>
        </w:rPr>
        <w:t xml:space="preserve">3 </w:t>
      </w:r>
      <w:r w:rsidRPr="005E3D0F">
        <w:rPr>
          <w:rFonts w:ascii="Times New Roman" w:eastAsia="Times New Roman" w:hAnsi="Times New Roman" w:cs="Times New Roman"/>
          <w:sz w:val="24"/>
          <w:szCs w:val="24"/>
          <w:lang w:eastAsia="ru-RU"/>
        </w:rPr>
        <w:t>- наличные деньги + чеки + вклады до востребования + небольшие срочные вклады + любые вклады.</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xml:space="preserve">Количество денег, необходимое для нормального обслуживания товарооборота определяют по формуле, получившей название </w:t>
      </w:r>
      <w:r w:rsidRPr="005E3D0F">
        <w:rPr>
          <w:rFonts w:ascii="Times New Roman" w:eastAsia="Times New Roman" w:hAnsi="Times New Roman" w:cs="Times New Roman"/>
          <w:b/>
          <w:bCs/>
          <w:sz w:val="24"/>
          <w:szCs w:val="24"/>
          <w:lang w:eastAsia="ru-RU"/>
        </w:rPr>
        <w:t>"уравнение обмена (уравнение Фишера)"</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noProof/>
          <w:sz w:val="24"/>
          <w:szCs w:val="24"/>
          <w:lang w:eastAsia="ru-RU"/>
        </w:rPr>
        <mc:AlternateContent>
          <mc:Choice Requires="wps">
            <w:drawing>
              <wp:inline distT="0" distB="0" distL="0" distR="0" wp14:anchorId="72753F7F" wp14:editId="1132A25C">
                <wp:extent cx="304800" cy="304800"/>
                <wp:effectExtent l="0" t="0" r="0" b="0"/>
                <wp:docPr id="1" name="AutoShape 3" descr="https://konspekta.net/lektsiiorgimg/baza15/4407255283538.files/image02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5819B" id="AutoShape 3" o:spid="_x0000_s1026" alt="https://konspekta.net/lektsiiorgimg/baza15/4407255283538.files/image029.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p6b9lewCAAALBg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5E3D0F">
        <w:rPr>
          <w:rFonts w:ascii="Times New Roman" w:eastAsia="Times New Roman" w:hAnsi="Times New Roman" w:cs="Times New Roman"/>
          <w:sz w:val="24"/>
          <w:szCs w:val="24"/>
          <w:lang w:eastAsia="ru-RU"/>
        </w:rPr>
        <w:t>где: М - количество денег;</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Р - средний уровень цен на товары;</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Q - совокупный спрос на товары и услуги;</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V - скорость обращения денег.</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b/>
          <w:bCs/>
          <w:sz w:val="24"/>
          <w:szCs w:val="24"/>
          <w:lang w:eastAsia="ru-RU"/>
        </w:rPr>
        <w:t>Закон денежного обращения</w:t>
      </w:r>
      <w:r w:rsidRPr="005E3D0F">
        <w:rPr>
          <w:rFonts w:ascii="Times New Roman" w:eastAsia="Times New Roman" w:hAnsi="Times New Roman" w:cs="Times New Roman"/>
          <w:sz w:val="24"/>
          <w:szCs w:val="24"/>
          <w:lang w:eastAsia="ru-RU"/>
        </w:rPr>
        <w:t>- покупательная способность денег находится в обратной зависимости от их количества: чем больше денег в обращении, тем меньше их стоимость.</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u w:val="single"/>
          <w:lang w:eastAsia="ru-RU"/>
        </w:rPr>
        <w:t>2. Деньги как средство обращения</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Процесс товарного обращения порождает потребность в деньгах как средстве обращения. Известно, что прямой обмен товара на товар имеет много неудобств, приводит к созданию сложнейших обменных операций, охватывающих множество наименований товаров.</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С появлением денег процесс прямого обмена товарами (Т—Т) распадается на два акта, две метаморфозы: продажу и куплю. Сначала товар обменивается на деньги (Т—Д), а затем деньги обмениваются на другой товар (Д—Т). Процесс обращения товаров приобретает следующий вид: Т—Д—Т. Смена форм стоимости, в результате которой производится обмен продуктами, предполагает, что товар является исходным и конечным пунктом этого процесса. Деньги же выступают при этом как посредник, средство обращения.</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xml:space="preserve">Функционируя как средство обращения, деньги способствуют перемещению товаров от одних товаропроизводителей к другим, доводя товары до потребителя, и тем самым выталкивают их из сферы обращения. Сами же деньги, переходя от одного лица к другому, </w:t>
      </w:r>
      <w:r w:rsidRPr="005E3D0F">
        <w:rPr>
          <w:rFonts w:ascii="Times New Roman" w:eastAsia="Times New Roman" w:hAnsi="Times New Roman" w:cs="Times New Roman"/>
          <w:sz w:val="24"/>
          <w:szCs w:val="24"/>
          <w:lang w:eastAsia="ru-RU"/>
        </w:rPr>
        <w:lastRenderedPageBreak/>
        <w:t>остаются в сфере обращения, находясь в постоянном движении, непрерывно обслуживая обмен товарами.</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xml:space="preserve">Для функции денег как средства обращения непременным условием является одновременное и в одном пространстве движение денег и товаров. </w:t>
      </w:r>
      <w:proofErr w:type="gramStart"/>
      <w:r w:rsidRPr="005E3D0F">
        <w:rPr>
          <w:rFonts w:ascii="Times New Roman" w:eastAsia="Times New Roman" w:hAnsi="Times New Roman" w:cs="Times New Roman"/>
          <w:sz w:val="24"/>
          <w:szCs w:val="24"/>
          <w:lang w:eastAsia="ru-RU"/>
        </w:rPr>
        <w:t>Кроме того</w:t>
      </w:r>
      <w:proofErr w:type="gramEnd"/>
      <w:r w:rsidRPr="005E3D0F">
        <w:rPr>
          <w:rFonts w:ascii="Times New Roman" w:eastAsia="Times New Roman" w:hAnsi="Times New Roman" w:cs="Times New Roman"/>
          <w:sz w:val="24"/>
          <w:szCs w:val="24"/>
          <w:lang w:eastAsia="ru-RU"/>
        </w:rPr>
        <w:t xml:space="preserve"> деньги, как и товары, должны быть в наличии, то есть присутствовать реально, так как при купле-продаже товаров их идеальные цены должны превратиться в реальные деньги.</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Функционирование денег в качестве средства обращения способствует развитию товарного обмена, так как помогает преодолеть индивидуальные, временные и пространственные границы, которые характерны для прямого обмена товара на товар. С другой стороны, эта функция денег может усиливать противоречия обмена. Если при прямом товарообмене продажа одного товара означала одновременно куплю другого, то при товарно-денежном обращении продажа и купля товаров может быть разорвана во времени и пространстве. Например, если один товаропроизводитель, продавая свой товар, сразу не купит другой, то какие-то товаропроизводители не смогут реализовать свои товары, в результате чего возникнет задержка в сбыте этих товаров и нарушится обмен.</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Первоначально, на ранних этапах развития товарно-денежных отношений, функцию средства обращения выполняли металлические слитки (золото). Но обмен товаров на слитки золота порождал ряд трудностей: их надо было взвешивать, определять пробу, дробить и т.д. Объективно возникла необходимость перехода к обращению монет, одинаковых по форме и содержащих известное количество металла по весу и пробе. Для этого этапа товарообмена характерным было то, что золото, выступая в роли всеобщего эквивалента, одновременно выполняло функцию и меры стоимости, и средства обращения. Но дальнейшее развитие обмена и специфика выполнения деньгами функции средства обращения привели к обособлению функций друг от друга. Это способствовало появлению особых форм денег в их пределах: счетных денег как меры стоимости и знаков стоимости как средства обращения.</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В процессе обращения деньги постоянно переходят из рук в руки: обслужив одну товарную сделку, они обслуживают другую, затем следующую. Таким образом, деньги выступают мимолетным посредником в обмене товарами.</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Мимолетность выполнения деньгами функции средства обращения позволяет заменить полноценные деньги их представителями — неполноценными деньгами, или бумажными знаками стоимости. Для подобной замены достаточно того, что данный знак стоимости признается обществом в качестве представителя определенного количества денежного материала.</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В современных условиях функцию средства обращения выполняют наличные денежные знаки, неразменные на золото. Функционируя как средство обращения, они обслуживают те сферы экономики, где происходит одновременное встречное движение денег и товаров (услуг).</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Степень реализации и эффективность выполнения денежными знаками функции средства обращения зависит от множества факторов: уровня инфляции, уровня развития безналичных расчетов, частоты выплат заработной платы рабочим и служащим, формы и размера денежных знаков и др. Так, в условиях высокой инфляции быстрое обесценивание денег может приводить к тому, что они перестают использоваться в качестве посредника при обмене товаров, и возрождается бартер. Внедрение и развитие системы безналичных расчетов, связанное с уменьшением издержек обращения, сокращает сферу применения денег как средства обращения. Так как товары и услуги приобретаются населением не за наличные деньги, а с помощью пластиковых карточек, то деньги здесь выступают не как средство обращения, а как средство платежа.</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u w:val="single"/>
          <w:lang w:eastAsia="ru-RU"/>
        </w:rPr>
        <w:t>3. Деньги как мера стоимости</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xml:space="preserve">Функция представляет собой конкретное специфическое проявление сущности экономической категории. Наиболее полно сущность денег раскрывается именно через функции, которые деньги выполняют в процессе товарного производства и обращения. </w:t>
      </w:r>
      <w:r w:rsidRPr="005E3D0F">
        <w:rPr>
          <w:rFonts w:ascii="Times New Roman" w:eastAsia="Times New Roman" w:hAnsi="Times New Roman" w:cs="Times New Roman"/>
          <w:sz w:val="24"/>
          <w:szCs w:val="24"/>
          <w:lang w:eastAsia="ru-RU"/>
        </w:rPr>
        <w:lastRenderedPageBreak/>
        <w:t>Характеризуя одну из сторон социально-экономического содержания денег, каждая функция отражает количественные и качественные изменения самого процесса воспроизводства и находится под их воздействием. Степень развития той или иной функции денег отражает этапы эволюции товарного производства и обращения.</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Разные подходы к определению природы происхождения и сущности денег порождают различия во взглядах по вопросу их функций. Перечень и содержание функций денег раскрываются в соответствии с эволюцией товарно-денежных отношений, а также с изменением материальных носителей видов денег. С этих позиций следует рассматривать функции полноценных денег и их модификацию в условиях обращения бумажных и кредитных денег. Наиболее полную характеристику функций полноценных денег дал К. Маркс в "Капитале". Он выделил пять функций денег: мера стоимости, средство обращения, средство накопления и образования сокровищ, средство платежа и мировые деньги. По определению одних экономистов, бумажные и кредитные деньги выполняют эти функции специфически, а по мнению других — выполняют лишь отдельные из названных функций (например, средства обмена, меры стоимости, средства накопления).</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Первой конституирующей функцией полноценных денег является мера стоимости, посредством которой деньги могут измерять стоимость всех товаров и служить посредником при определении цены.</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Результаты труда, овеществленные в товаре, должны быть измерены путем превращения товарной стоимости в меновую. Только наличие стоимости у денежного товара обеспечивает одновременное появление эквивалентов товара и денег на противоположных полюсах и их последующий обмен в соответствии с законом стоимости.</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Однако не деньги делают товары соизмеримыми. Все товары выступают продуктами общественно необходимого труда. Полноценные деньги (золото и серебро) могут стать их мерой стоимости, потому что имеют стоимость, и потому, что на товары и на золото затрачен общественный труд.</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Для выражения стоимости товара, ее измерения нет необходимости иметь на руках наличные деньги. Функцию меры стоимости деньги выполняют как мысленно представляемые, идеальные деньги. Каждый товаропроизводитель понимает, что он еще не превращает свои товары в деньги, придав их стоимости денежное выражение; ему не нужно ни грамма реального золота для того, чтобы выразить в золоте большой объем стоимостей. Однако такое идеальное измерение стоимости товара золотом возможно только потому, что деньги реально существуют как всеобщий эквивалент. Мысленно представляемое людьми соотношение между деньгами и товарами отражает имеющее место в действительности соотношение между стоимостью товара и стоимостью золота.</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Стоимость товара, выраженная в деньгах, есть цена товара, которая означает эквивалентность стоимости определенного количества товара стоимости определенной массы золота.</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Стоимость денег не может быть выражена в них самих, поэтому деньги цены не имеют. Вместо цены деньги обладают покупательной способностью, выражающейся в абсолютном количестве товаров и услуг, которые можно на них купить.</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Цена товара соответствует его стоимости лишь при совпадении спроса и предложения на этот товар. В таком случае изменение цены будет происходить либо в связи с изменением стоимости товара, либо в связи с изменением стоимости денег (золота). При несоответствии спроса и предложения неизбежно возникают отклонения цен от стоимости товаров. Таким образом, цены товаров зависят от стоимости самих товаров, стоимости денег (золота), соотношения спроса и предложения.</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xml:space="preserve">Установление цены товара происходит путем приравнивания стоимости товара к определенному количеству золота как денежного товара. Количество золота, его масса измеряется его весом. Определенное весовое количество золота принимается за единицу измерения его массы. Эта единица устанавливается государством в качестве денежной единицы и называется </w:t>
      </w:r>
      <w:proofErr w:type="gramStart"/>
      <w:r w:rsidRPr="005E3D0F">
        <w:rPr>
          <w:rFonts w:ascii="Times New Roman" w:eastAsia="Times New Roman" w:hAnsi="Times New Roman" w:cs="Times New Roman"/>
          <w:sz w:val="24"/>
          <w:szCs w:val="24"/>
          <w:lang w:eastAsia="ru-RU"/>
        </w:rPr>
        <w:t>м</w:t>
      </w:r>
      <w:proofErr w:type="gramEnd"/>
      <w:r w:rsidRPr="005E3D0F">
        <w:rPr>
          <w:rFonts w:ascii="Times New Roman" w:eastAsia="Times New Roman" w:hAnsi="Times New Roman" w:cs="Times New Roman"/>
          <w:sz w:val="24"/>
          <w:szCs w:val="24"/>
          <w:lang w:eastAsia="ru-RU"/>
        </w:rPr>
        <w:t xml:space="preserve"> а с-штабом цен. Ведь для сравнения цен различных товаров </w:t>
      </w:r>
      <w:r w:rsidRPr="005E3D0F">
        <w:rPr>
          <w:rFonts w:ascii="Times New Roman" w:eastAsia="Times New Roman" w:hAnsi="Times New Roman" w:cs="Times New Roman"/>
          <w:sz w:val="24"/>
          <w:szCs w:val="24"/>
          <w:lang w:eastAsia="ru-RU"/>
        </w:rPr>
        <w:lastRenderedPageBreak/>
        <w:t>необходимо выражать их в одинаковых единицах, то есть свести к одному масштабу. Таким образом, масштаб цен служит для измерения массы золота (денег). Цены товаров выражаются в определенном количестве денежных единиц или, иначе говоря, в определенном количестве весовых единиц золота.</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Нельзя смешивать экономическую функцию денег как меры стоимости и масштаб цен. Деньги выполняют функцию меры стоимости потому, что они являются воплощением общественного труда. В качестве масштаба цен деньги выступают как фиксированный вес золота и служат для измерения его массы независимо от того, какое количество общественного труда заключено в одном грамме золота.</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Масштаб цен появился при определенном уровне развития товарно-денежных отношений как техническая функция денег. С его возникновением отпала необходимость взвешивать деньги — их стали просто считать (отчеканенные монеты). Государство фиксировало масштаб цен в законодательном порядке.</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Первоначально весовое содержание монет совпадало с масштабом цен. В ходе исторического развития масштаб цен обособился от реального весового содержания благородного металла в денежной единице. Государства своими законодательными актами периодически изменяли весовое содержание национальных денежных единиц.</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С прекращением размена кредитных денег на золото длительное время существовал разрыв между официальной и рыночной ценами золота, в связи с чем официальный масштаб цен утратил свой первоначальный экономический смысл. После отмены на Ямайской конференции (1976 г.) официальной цены золота и золотых паритетов современный банкнотный масштаб цен не имеет внутренней стоимостной основы и подвижен. Он складывается стихийно на рынке и зависит от количества денег в обращении, то есть с изменением денежной массы изменяется масштаб цен.</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При обращении неразменных на золото кредитных денег механизм действия функции меры стоимости изменяется. В экономической литературе нет единой точки зрения по вопросу выполнения современными деньгами функции меры стоимости. Некоторые экономисты считают, что неполноценные деньги являются представителями золота и замещают его во всех функциях, в том числе и в функции меры стоимости. При этом определенное влияние на уровень цен оказывает изменение цены золота на мировых рынках.</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Иная точка зрения связана с тем, что современное соотношение цен различных товаров основывается в значительной мере на традициях, сложившихся еще при использовании полноценных денег. Однако следует иметь в виду, что изменения цен происходят не только в связи с изменением масштаба цен, инфляционными процессами, но также в связи с изменениями стоимости товаров.</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В западной экономической литературе чаще всего функция денег как меры стоимости отождествляется с масштабом цен. При этом деньги рассматриваются как единица счета. По сути, функция денег как меры стоимости сводится к функции средства учета. Так, по мнению некоторых экономистов, деньги в этой функции позволяют сравнить цену реализации товара с ценой, по которой он приобретался, и установить, получит ли фирма прибыль при продаже данной продукции. Кроме того, появляется возможность отслеживать, как с течением времени изменяются стоимость различных активов, выручка от реализации и прибыль. В учебнике "</w:t>
      </w:r>
      <w:proofErr w:type="spellStart"/>
      <w:r w:rsidRPr="005E3D0F">
        <w:rPr>
          <w:rFonts w:ascii="Times New Roman" w:eastAsia="Times New Roman" w:hAnsi="Times New Roman" w:cs="Times New Roman"/>
          <w:sz w:val="24"/>
          <w:szCs w:val="24"/>
          <w:lang w:eastAsia="ru-RU"/>
        </w:rPr>
        <w:t>Экономикс</w:t>
      </w:r>
      <w:proofErr w:type="spellEnd"/>
      <w:r w:rsidRPr="005E3D0F">
        <w:rPr>
          <w:rFonts w:ascii="Times New Roman" w:eastAsia="Times New Roman" w:hAnsi="Times New Roman" w:cs="Times New Roman"/>
          <w:sz w:val="24"/>
          <w:szCs w:val="24"/>
          <w:lang w:eastAsia="ru-RU"/>
        </w:rPr>
        <w:t>" (авторы К.-Р. Мак-</w:t>
      </w:r>
      <w:proofErr w:type="spellStart"/>
      <w:r w:rsidRPr="005E3D0F">
        <w:rPr>
          <w:rFonts w:ascii="Times New Roman" w:eastAsia="Times New Roman" w:hAnsi="Times New Roman" w:cs="Times New Roman"/>
          <w:sz w:val="24"/>
          <w:szCs w:val="24"/>
          <w:lang w:eastAsia="ru-RU"/>
        </w:rPr>
        <w:t>коннелл</w:t>
      </w:r>
      <w:proofErr w:type="spellEnd"/>
      <w:r w:rsidRPr="005E3D0F">
        <w:rPr>
          <w:rFonts w:ascii="Times New Roman" w:eastAsia="Times New Roman" w:hAnsi="Times New Roman" w:cs="Times New Roman"/>
          <w:sz w:val="24"/>
          <w:szCs w:val="24"/>
          <w:lang w:eastAsia="ru-RU"/>
        </w:rPr>
        <w:t xml:space="preserve"> и С.-Л. </w:t>
      </w:r>
      <w:proofErr w:type="spellStart"/>
      <w:r w:rsidRPr="005E3D0F">
        <w:rPr>
          <w:rFonts w:ascii="Times New Roman" w:eastAsia="Times New Roman" w:hAnsi="Times New Roman" w:cs="Times New Roman"/>
          <w:sz w:val="24"/>
          <w:szCs w:val="24"/>
          <w:lang w:eastAsia="ru-RU"/>
        </w:rPr>
        <w:t>Брю</w:t>
      </w:r>
      <w:proofErr w:type="spellEnd"/>
      <w:r w:rsidRPr="005E3D0F">
        <w:rPr>
          <w:rFonts w:ascii="Times New Roman" w:eastAsia="Times New Roman" w:hAnsi="Times New Roman" w:cs="Times New Roman"/>
          <w:sz w:val="24"/>
          <w:szCs w:val="24"/>
          <w:lang w:eastAsia="ru-RU"/>
        </w:rPr>
        <w:t>) содержание этой функции денег рассматривается исходя из того, что общество считает удобным использовать денежную единицу в качестве масштаба для соизмерения относительных стоимостей разнородных благ и ресурсов. Такое использование денег позволяет участникам обмена легко сравнивать относительную ценность различных товаров и ресурсов и принимать рациональные решения.</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При этом практически все западные экономисты основной функцией денег считают функцию средства обращения, а функцию меры стоимости рассматривают как вспомогательную. Способность денег измерять стоимость товара ими не связывается с количеством общественного труда, затраченного на его производство.</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lastRenderedPageBreak/>
        <w:t>Среди экономистов популярной является и точка зрения, согласно которой при обращении неразменных кредитных денег цена находит подтверждение не в золоте, а непосредственно в товарах. В основе установления цены товара лежит не стоимость денег, а величина стоимости самих товаров, обращающихся в данный момент на рынке. Поэтому цена товара есть форма проявления менового отношения данного товара ко всем товарам, а не специфически к одному благородному металлу, которое закрепляется с помощью денег.</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Таким образом, в процессе эволюции функция денег как меры стоимости модифицируется. Современные деньги, не имея собственной стоимости, выполняют функцию соизмерения стоимостей.</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u w:val="single"/>
          <w:lang w:eastAsia="ru-RU"/>
        </w:rPr>
        <w:t>4. Деньги как средство накопления</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Выделение функции денег как средства накопления связано с тем, что деньги могут приостанавливать процесс своего движения и покидать на какое-то время сферу обращения. Стремление к накоплению денег продиктовано различными обстоятельствами: свойством денег в условиях товарного производства выступать в качестве воплощения общественного богатства; желанием товаропроизводителей застраховать себя от случайностей рынка и иметь возможность купить нужные товары независимо от того, продан их собственный товар или нет; необходимостью расширения производства; стремлением обеспечить потребление в будущем и др.</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Любой актив может служить средством накопления. Однако денежное накопление отличается от накопления материальных ценностей тем, что деньги являются самой ликвидной формой накопления. Здесь стоимость сохраняется в ее всеобщей форме, в которой она всегда готова вступить в обращение в качестве покупательного и платежного средства. Деньги в функции средства накопления используются для сохранения их покупательной способности и переноса ее в будущее.</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Как уже отмечалось, в условиях функционирования полноценных денег их собирали с целью накопления сокровищ. Функцию сокровищ выполняли не только золотые монеты, но и сам денежный материал в его натуральном виде: золотые слитки, изделия из золота и т.д. В этой роли деньги выступали стихийным регулятором денежного обращения. Так, при уменьшении объемов производства товаров и сокращении товарооборота часть золота уходила из обращения и превращалась в сокровище (тезаврация). Когда же производство расширялось и рос товарооборот, это золото вновь поступало в обращение.</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По мере развития товарного производства значение функции денег как средства накопления возрастало. Денежное накопление стало необходимым условием возобновления процесса воспроизводства. Создание денежных резервов на предприятиях обеспечивало сглаживание нарушений производственного цикла у отдельных хозяйствующих субъектов, а резервы в масштабах страны — диспропорций в народном хозяйстве.</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Золотое денежное обращение требовало накопления центральными эмиссионными банками золотого запаса, который использовался для пополнения внутреннего обращения, размена знаков стоимости на золото и международных платежей. В настоящее время назначение золотого запаса для размена знаков стоимости отпало в связи с демонетизацией золота. Вместе с тем золото накапливается в центральных банках как стратегический платежный резерв, для поддержания устойчивости национальной валюты и других целей.</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В условиях функционирования неразменных на золото монет, бумажных и кредитных денег функция образования сокровищ теряет свой экономический смысл, так как деньги, не имеющие реальной собственной стоимости, не создают и реального богатства для их владельцев. Они могут использоваться лишь как средство накопления (сохранения стоимости). При этом необходимым условием функционирования денег как средства накопления является соответствие их количества требованиям закона денежного обращения. Если количество бумажных и кредитных денег превышает потребности экономики, то они обесцениваются и теряют свою привлекательность как средства накопления несмотря на их высокую ликвидность. Тогда предпочтение отдается более надежным, хотя и менее ликвидным формам сохранения стоимости.</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lastRenderedPageBreak/>
        <w:t>Выступая на современном этапе необходимым условием общественного воспроизводства, накопление денег осуществляется как на уровне государства в виде золотовалютных резервов, так и на уровне отдельных хозяйствующих субъектов в виде депозитов либо в ценных бумагах. Население также может осуществлять накопление денег в различных формах.</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Различные формы накопления по-разному развиваются. Важная задача — привлечь сбережения населения, находящиеся в тезаврации.</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u w:val="single"/>
          <w:lang w:eastAsia="ru-RU"/>
        </w:rPr>
        <w:br/>
        <w:t>5. Деньги как средство платежа</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Возникновение функции денег как средства платежа связано с более высоким этапом развития товарного производства — когда акты продажи и купли товаров разделились во времени и пространстве. Так, при продаже товаров в кредит, то есть с отсрочкой платежа, деньги используются как мера стоимости при установлении цены товаров, но не используются как средство обращения; они необходимы покупателю как средство погашения его долгового обязательства после наступления срока платежа. В процессе движения товаров деньги не противостоят им непосредственно, а поступают в оборот лишь через определенное время. При продаже товаров в кредит сначала реально происходит движение потребительной стоимости, а стоимость товара получает идеальное выражение в долговом обязательстве; реальное движение стоимости происходит лишь при погашении кредита. В этом случае деньги не опосредствуют движение товаров, а завершают процесс обмена, осуществляя относительно самостоятельное движение.</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Таким образом, если при функционировании денег как средства обращения имеет место одновременное встречное движение денег и товаров, то при использовании их в качестве средства платежа в этом движении имеется разрыв.</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Несовпадение во времени и пространстве движения товаров и денег может быть связано с предоплатой или совершением различного рода авансовых платежей. В любом случае характерным признаком функции денег, как средства платежа, является их одностороннее движение и разрыв во времени между передачей товара (услуг, работ) покупателю и получением денег продавцом.</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Функционирование денег как средства платежа не ограничивается пределами сферы товарного обращения. Как средство платежа деньги выступают при проведении безналичных расчетов; уплате налогов и сборов; выплате заработной платы, пенсий, стипендий, пособий; осуществлении кредитных операций и др. Значительно расширяется использование денег как средства платежа в связи с развитием кредита и кредитной системы. При этом одновременно суживается сфера применения денег как средства обращения. В качестве средства платежа используются преимущественно безналичные деньги. Наличные деньги выполняют эту функцию тогда, когда одним из субъектов отношений по оплате денежных обязательств является население, а также когда существует разрыв во времени между возникновением обязательств в налично-денежной форме и сроком их погашения.</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xml:space="preserve">Отрыв движения денег от движения товаров, выполнения работ, оказания услуг создает опасность неплатежа должника кредитору, что чревато кризисными ситуациями в экономике. Несвоевременное погашение долговых обязательств одним из товаропроизводителей способно повлечь за собой неуплату долга другим и по цепочке затронуть интересы большого числа товаропроизводителей. В связи с этим важное значение имеет сокращение разрыва во времени между движением денег и движением товаров. Ускорению платежей и сокращению издержек обращения способствует введение в платежный оборот электронных денег. Внедрение автоматизированных систем расчетов, модернизация коммуникационных сетей, широкое использование банковских пластиковых карточек может обеспечить минимизацию временного разрыва между движением денег и движением товаров. Однако это не исключает полностью неопределенность и риски, возникающие в связи с реализацией данной функции денег. В условиях рыночной </w:t>
      </w:r>
      <w:r w:rsidRPr="005E3D0F">
        <w:rPr>
          <w:rFonts w:ascii="Times New Roman" w:eastAsia="Times New Roman" w:hAnsi="Times New Roman" w:cs="Times New Roman"/>
          <w:sz w:val="24"/>
          <w:szCs w:val="24"/>
          <w:lang w:eastAsia="ru-RU"/>
        </w:rPr>
        <w:lastRenderedPageBreak/>
        <w:t>экономики риски использования денег как средства платежа особенно велики, потому что они в значительной степени связаны не с движением товаров, а с движением капитала и финансовых инструментов.</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u w:val="single"/>
          <w:lang w:eastAsia="ru-RU"/>
        </w:rPr>
        <w:t>6. Проблема ликвидности</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xml:space="preserve">Деньги — это прежде всего универсальный измеритель («счетная единица») экономической ценности рыночных благ. Но деньги потому являются общепринятой счетной единицей, что они используются в качестве средства платежа за любое реализуемое (продаваемое) благо. «Платежная» функция денег и порождает главную теоретическую и практическую проблему денег — </w:t>
      </w:r>
      <w:r w:rsidRPr="005E3D0F">
        <w:rPr>
          <w:rFonts w:ascii="Times New Roman" w:eastAsia="Times New Roman" w:hAnsi="Times New Roman" w:cs="Times New Roman"/>
          <w:b/>
          <w:bCs/>
          <w:sz w:val="24"/>
          <w:szCs w:val="24"/>
          <w:lang w:eastAsia="ru-RU"/>
        </w:rPr>
        <w:t>проблему ликвидности</w:t>
      </w:r>
      <w:r w:rsidRPr="005E3D0F">
        <w:rPr>
          <w:rFonts w:ascii="Times New Roman" w:eastAsia="Times New Roman" w:hAnsi="Times New Roman" w:cs="Times New Roman"/>
          <w:sz w:val="24"/>
          <w:szCs w:val="24"/>
          <w:lang w:eastAsia="ru-RU"/>
        </w:rPr>
        <w:t>.</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xml:space="preserve">Объяснение сути ликвидности содержится в основополагающем принципе современной теории денег — </w:t>
      </w:r>
      <w:r w:rsidRPr="005E3D0F">
        <w:rPr>
          <w:rFonts w:ascii="Times New Roman" w:eastAsia="Times New Roman" w:hAnsi="Times New Roman" w:cs="Times New Roman"/>
          <w:b/>
          <w:bCs/>
          <w:sz w:val="24"/>
          <w:szCs w:val="24"/>
          <w:lang w:eastAsia="ru-RU"/>
        </w:rPr>
        <w:t>«все, что выступает в качестве денег, и есть деньги»</w:t>
      </w:r>
      <w:r w:rsidRPr="005E3D0F">
        <w:rPr>
          <w:rFonts w:ascii="Times New Roman" w:eastAsia="Times New Roman" w:hAnsi="Times New Roman" w:cs="Times New Roman"/>
          <w:sz w:val="24"/>
          <w:szCs w:val="24"/>
          <w:lang w:eastAsia="ru-RU"/>
        </w:rPr>
        <w:t>.</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xml:space="preserve">Действительно, большинство «активов» (так называют имеющие рыночный спрос ценности, которые при определенных обстоятельствах и условиях могут быть отчуждены их собственниками) являются </w:t>
      </w:r>
      <w:r w:rsidRPr="005E3D0F">
        <w:rPr>
          <w:rFonts w:ascii="Times New Roman" w:eastAsia="Times New Roman" w:hAnsi="Times New Roman" w:cs="Times New Roman"/>
          <w:i/>
          <w:iCs/>
          <w:sz w:val="24"/>
          <w:szCs w:val="24"/>
          <w:lang w:eastAsia="ru-RU"/>
        </w:rPr>
        <w:t>потенциальными деньгами.</w:t>
      </w:r>
      <w:r w:rsidRPr="005E3D0F">
        <w:rPr>
          <w:rFonts w:ascii="Times New Roman" w:eastAsia="Times New Roman" w:hAnsi="Times New Roman" w:cs="Times New Roman"/>
          <w:sz w:val="24"/>
          <w:szCs w:val="24"/>
          <w:lang w:eastAsia="ru-RU"/>
        </w:rPr>
        <w:t xml:space="preserve"> Вот эта способность любого реального актива выступить в роли средства платежа (пусть и «незаконного»), а тем самым и в роли своеобразных денег, получила в экономической теории название </w:t>
      </w:r>
      <w:r w:rsidRPr="005E3D0F">
        <w:rPr>
          <w:rFonts w:ascii="Times New Roman" w:eastAsia="Times New Roman" w:hAnsi="Times New Roman" w:cs="Times New Roman"/>
          <w:b/>
          <w:bCs/>
          <w:sz w:val="24"/>
          <w:szCs w:val="24"/>
          <w:lang w:eastAsia="ru-RU"/>
        </w:rPr>
        <w:t>«ликвидность»</w:t>
      </w:r>
      <w:r w:rsidRPr="005E3D0F">
        <w:rPr>
          <w:rFonts w:ascii="Times New Roman" w:eastAsia="Times New Roman" w:hAnsi="Times New Roman" w:cs="Times New Roman"/>
          <w:sz w:val="24"/>
          <w:szCs w:val="24"/>
          <w:lang w:eastAsia="ru-RU"/>
        </w:rPr>
        <w:t>.</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xml:space="preserve">Непосредственный опыт подсказывает нам, что ликвидность — реальное свойство активов в рыночной экономике: платежным средством потенциально может выступить любой актив, на который на рынке имеется платежеспособный спрос. Дело только в затратах, связанных с обменом данного актива на приобретаемое благо (или чаще всего — на деньги). «Степень ликвидности» и означает сравнительную величину затрат обмена данного актива и аналогичных затрат на обмен другого актива (в экономической теории такие обменные затраты называются </w:t>
      </w:r>
      <w:r w:rsidRPr="005E3D0F">
        <w:rPr>
          <w:rFonts w:ascii="Times New Roman" w:eastAsia="Times New Roman" w:hAnsi="Times New Roman" w:cs="Times New Roman"/>
          <w:i/>
          <w:iCs/>
          <w:sz w:val="24"/>
          <w:szCs w:val="24"/>
          <w:lang w:eastAsia="ru-RU"/>
        </w:rPr>
        <w:t>«</w:t>
      </w:r>
      <w:proofErr w:type="spellStart"/>
      <w:r w:rsidRPr="005E3D0F">
        <w:rPr>
          <w:rFonts w:ascii="Times New Roman" w:eastAsia="Times New Roman" w:hAnsi="Times New Roman" w:cs="Times New Roman"/>
          <w:i/>
          <w:iCs/>
          <w:sz w:val="24"/>
          <w:szCs w:val="24"/>
          <w:lang w:eastAsia="ru-RU"/>
        </w:rPr>
        <w:t>трансакционные</w:t>
      </w:r>
      <w:proofErr w:type="spellEnd"/>
      <w:r w:rsidRPr="005E3D0F">
        <w:rPr>
          <w:rFonts w:ascii="Times New Roman" w:eastAsia="Times New Roman" w:hAnsi="Times New Roman" w:cs="Times New Roman"/>
          <w:i/>
          <w:iCs/>
          <w:sz w:val="24"/>
          <w:szCs w:val="24"/>
          <w:lang w:eastAsia="ru-RU"/>
        </w:rPr>
        <w:t xml:space="preserve"> издержки»</w:t>
      </w:r>
      <w:proofErr w:type="gramStart"/>
      <w:r w:rsidRPr="005E3D0F">
        <w:rPr>
          <w:rFonts w:ascii="Times New Roman" w:eastAsia="Times New Roman" w:hAnsi="Times New Roman" w:cs="Times New Roman"/>
          <w:i/>
          <w:iCs/>
          <w:sz w:val="24"/>
          <w:szCs w:val="24"/>
          <w:lang w:eastAsia="ru-RU"/>
        </w:rPr>
        <w:t>)</w:t>
      </w:r>
      <w:r w:rsidRPr="005E3D0F">
        <w:rPr>
          <w:rFonts w:ascii="Times New Roman" w:eastAsia="Times New Roman" w:hAnsi="Times New Roman" w:cs="Times New Roman"/>
          <w:sz w:val="24"/>
          <w:szCs w:val="24"/>
          <w:lang w:eastAsia="ru-RU"/>
        </w:rPr>
        <w:t xml:space="preserve"> .</w:t>
      </w:r>
      <w:proofErr w:type="gramEnd"/>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xml:space="preserve">Активы можно расположить по степени ликвидности. Один полюс этого длинного ряда займут активы, </w:t>
      </w:r>
      <w:proofErr w:type="spellStart"/>
      <w:r w:rsidRPr="005E3D0F">
        <w:rPr>
          <w:rFonts w:ascii="Times New Roman" w:eastAsia="Times New Roman" w:hAnsi="Times New Roman" w:cs="Times New Roman"/>
          <w:sz w:val="24"/>
          <w:szCs w:val="24"/>
          <w:lang w:eastAsia="ru-RU"/>
        </w:rPr>
        <w:t>трансакционные</w:t>
      </w:r>
      <w:proofErr w:type="spellEnd"/>
      <w:r w:rsidRPr="005E3D0F">
        <w:rPr>
          <w:rFonts w:ascii="Times New Roman" w:eastAsia="Times New Roman" w:hAnsi="Times New Roman" w:cs="Times New Roman"/>
          <w:sz w:val="24"/>
          <w:szCs w:val="24"/>
          <w:lang w:eastAsia="ru-RU"/>
        </w:rPr>
        <w:t xml:space="preserve"> издержки которых минимальны. «Чемпионом» среди них являются </w:t>
      </w:r>
      <w:r w:rsidRPr="005E3D0F">
        <w:rPr>
          <w:rFonts w:ascii="Times New Roman" w:eastAsia="Times New Roman" w:hAnsi="Times New Roman" w:cs="Times New Roman"/>
          <w:b/>
          <w:bCs/>
          <w:sz w:val="24"/>
          <w:szCs w:val="24"/>
          <w:lang w:eastAsia="ru-RU"/>
        </w:rPr>
        <w:t>наличные деньги,</w:t>
      </w:r>
      <w:r w:rsidRPr="005E3D0F">
        <w:rPr>
          <w:rFonts w:ascii="Times New Roman" w:eastAsia="Times New Roman" w:hAnsi="Times New Roman" w:cs="Times New Roman"/>
          <w:sz w:val="24"/>
          <w:szCs w:val="24"/>
          <w:lang w:eastAsia="ru-RU"/>
        </w:rPr>
        <w:t xml:space="preserve"> обладающие свойством непосредственного, прямого обмена на </w:t>
      </w:r>
      <w:r w:rsidRPr="005E3D0F">
        <w:rPr>
          <w:rFonts w:ascii="Times New Roman" w:eastAsia="Times New Roman" w:hAnsi="Times New Roman" w:cs="Times New Roman"/>
          <w:b/>
          <w:bCs/>
          <w:sz w:val="24"/>
          <w:szCs w:val="24"/>
          <w:lang w:eastAsia="ru-RU"/>
        </w:rPr>
        <w:t>любой</w:t>
      </w:r>
      <w:r w:rsidRPr="005E3D0F">
        <w:rPr>
          <w:rFonts w:ascii="Times New Roman" w:eastAsia="Times New Roman" w:hAnsi="Times New Roman" w:cs="Times New Roman"/>
          <w:sz w:val="24"/>
          <w:szCs w:val="24"/>
          <w:lang w:eastAsia="ru-RU"/>
        </w:rPr>
        <w:t xml:space="preserve"> иной актив с нулевыми затратами на обмен — все продавцы, всегда и в любом количестве готовы принять у вас этот «актив». Короче говоря, </w:t>
      </w:r>
      <w:r w:rsidRPr="005E3D0F">
        <w:rPr>
          <w:rFonts w:ascii="Times New Roman" w:eastAsia="Times New Roman" w:hAnsi="Times New Roman" w:cs="Times New Roman"/>
          <w:b/>
          <w:bCs/>
          <w:sz w:val="24"/>
          <w:szCs w:val="24"/>
          <w:lang w:eastAsia="ru-RU"/>
        </w:rPr>
        <w:t>наличные деньги — это абсолютно ликвидный актив</w:t>
      </w:r>
      <w:r w:rsidRPr="005E3D0F">
        <w:rPr>
          <w:rFonts w:ascii="Times New Roman" w:eastAsia="Times New Roman" w:hAnsi="Times New Roman" w:cs="Times New Roman"/>
          <w:sz w:val="24"/>
          <w:szCs w:val="24"/>
          <w:lang w:eastAsia="ru-RU"/>
        </w:rPr>
        <w:t>. На другом полюсе расположится абсолютно неликвидный актив, на который нет и не будет рыночного спроса.</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Между этими полюсами и пребывают все остальные активы. Понятно, что чем выше ликвидность актива, тем ближе он становится к деньгам, тем больше похож на деньги.</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Ликвидность характеризует три свойства любого актива (принадлежащей субъекту ценности, которую он при необходимости мог бы обменять на другую ценность):</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реальную возможность использования данного актива в качестве средства платежа,</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скорость превращения «надежного» актива в средство оплаты,</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способность актива сохранять «во времени и пространстве» свою первоначальную номинальную стоимость («степень антиинфляционной устойчивости»).</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Не случайно же большинство людей оценивает имеющиеся у них активы в качестве «потенциальной наличности», делая, в частности, поправку на реальную степень их ликвидности (обращения в денежную наличность).</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Ликвидность активов — важная характеристика рыночного статуса экономического агента: чем более ликвидными активами он обладает, тем большие экономические возможности открываются перед ним.</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Итак, можно утверждать, что практически любой отчуждаемый рыночный (т. е. имеющий спрос) актив может выступить в роли средства платежа и тем самым, пусть с потерями, в роли единичных, одномоментных денег.</w:t>
      </w:r>
    </w:p>
    <w:p w:rsidR="005E3D0F" w:rsidRP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xml:space="preserve">Как же в таком случае определить размер денежной массы? Знание сути ликвидности помогает ответить на этот вопрос: в зависимости от того, какая степень ликвидности включается в характеристику средств платежа (обращения). Если признается только абсолютная ликвидность, то к средствам платежа будут отнесены лишь наличные деньги, </w:t>
      </w:r>
      <w:r w:rsidRPr="005E3D0F">
        <w:rPr>
          <w:rFonts w:ascii="Times New Roman" w:eastAsia="Times New Roman" w:hAnsi="Times New Roman" w:cs="Times New Roman"/>
          <w:sz w:val="24"/>
          <w:szCs w:val="24"/>
          <w:lang w:eastAsia="ru-RU"/>
        </w:rPr>
        <w:lastRenderedPageBreak/>
        <w:t>если и высоколиквидные активы (например, краткосрочные государственные ценные бумаги) — то объем денежной массы значительно расширится.</w:t>
      </w:r>
    </w:p>
    <w:p w:rsidR="004B774A"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 xml:space="preserve">Вопрос о том, как определить размер денежной массы, не праздный: если правы </w:t>
      </w:r>
      <w:proofErr w:type="spellStart"/>
      <w:r w:rsidRPr="005E3D0F">
        <w:rPr>
          <w:rFonts w:ascii="Times New Roman" w:eastAsia="Times New Roman" w:hAnsi="Times New Roman" w:cs="Times New Roman"/>
          <w:sz w:val="24"/>
          <w:szCs w:val="24"/>
          <w:lang w:eastAsia="ru-RU"/>
        </w:rPr>
        <w:t>монетаристы</w:t>
      </w:r>
      <w:proofErr w:type="spellEnd"/>
      <w:r w:rsidRPr="005E3D0F">
        <w:rPr>
          <w:rFonts w:ascii="Times New Roman" w:eastAsia="Times New Roman" w:hAnsi="Times New Roman" w:cs="Times New Roman"/>
          <w:sz w:val="24"/>
          <w:szCs w:val="24"/>
          <w:lang w:eastAsia="ru-RU"/>
        </w:rPr>
        <w:t xml:space="preserve">, считающие, что величина этой массы имеет решающее макроэкономическое значение, то надо же определить, что подлежит регулированию. Ликвидный подход и лежит в основе так называемых </w:t>
      </w:r>
      <w:r w:rsidRPr="005E3D0F">
        <w:rPr>
          <w:rFonts w:ascii="Times New Roman" w:eastAsia="Times New Roman" w:hAnsi="Times New Roman" w:cs="Times New Roman"/>
          <w:b/>
          <w:bCs/>
          <w:sz w:val="24"/>
          <w:szCs w:val="24"/>
          <w:lang w:eastAsia="ru-RU"/>
        </w:rPr>
        <w:t>«денежных агрегатов»</w:t>
      </w:r>
      <w:r w:rsidRPr="005E3D0F">
        <w:rPr>
          <w:rFonts w:ascii="Times New Roman" w:eastAsia="Times New Roman" w:hAnsi="Times New Roman" w:cs="Times New Roman"/>
          <w:sz w:val="24"/>
          <w:szCs w:val="24"/>
          <w:lang w:eastAsia="ru-RU"/>
        </w:rPr>
        <w:t xml:space="preserve"> — группировок ликвидных активов с целью подсчета их общей величины.</w:t>
      </w:r>
    </w:p>
    <w:p w:rsidR="005E3D0F" w:rsidRPr="005E3D0F" w:rsidRDefault="005E3D0F" w:rsidP="005E3D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Вопросы</w:t>
      </w:r>
      <w:r w:rsidRPr="005E3D0F">
        <w:rPr>
          <w:rFonts w:ascii="Times New Roman" w:eastAsia="Times New Roman" w:hAnsi="Times New Roman" w:cs="Times New Roman"/>
          <w:sz w:val="24"/>
          <w:szCs w:val="24"/>
          <w:u w:val="single"/>
          <w:lang w:eastAsia="ru-RU"/>
        </w:rPr>
        <w:t>:</w:t>
      </w:r>
    </w:p>
    <w:p w:rsidR="005E3D0F" w:rsidRPr="005E3D0F" w:rsidRDefault="005E3D0F" w:rsidP="005E3D0F">
      <w:pPr>
        <w:spacing w:after="0" w:line="240" w:lineRule="auto"/>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1. Денежный запас</w:t>
      </w:r>
    </w:p>
    <w:p w:rsidR="005E3D0F" w:rsidRDefault="005E3D0F" w:rsidP="005E3D0F">
      <w:pPr>
        <w:spacing w:after="0" w:line="240" w:lineRule="auto"/>
        <w:jc w:val="both"/>
        <w:rPr>
          <w:rFonts w:ascii="Times New Roman" w:eastAsia="Times New Roman" w:hAnsi="Times New Roman" w:cs="Times New Roman"/>
          <w:sz w:val="24"/>
          <w:szCs w:val="24"/>
          <w:lang w:eastAsia="ru-RU"/>
        </w:rPr>
      </w:pPr>
      <w:r w:rsidRPr="005E3D0F">
        <w:rPr>
          <w:rFonts w:ascii="Times New Roman" w:eastAsia="Times New Roman" w:hAnsi="Times New Roman" w:cs="Times New Roman"/>
          <w:sz w:val="24"/>
          <w:szCs w:val="24"/>
          <w:lang w:eastAsia="ru-RU"/>
        </w:rPr>
        <w:t>2. Роль денег в экономике</w:t>
      </w:r>
    </w:p>
    <w:p w:rsidR="005E3D0F" w:rsidRPr="005F07AE" w:rsidRDefault="005E3D0F" w:rsidP="005F07AE">
      <w:pPr>
        <w:spacing w:after="0" w:line="240" w:lineRule="auto"/>
        <w:jc w:val="center"/>
        <w:rPr>
          <w:rFonts w:ascii="Times New Roman" w:hAnsi="Times New Roman" w:cs="Times New Roman"/>
          <w:b/>
        </w:rPr>
      </w:pPr>
      <w:r w:rsidRPr="005F07AE">
        <w:rPr>
          <w:rFonts w:ascii="Times New Roman" w:hAnsi="Times New Roman" w:cs="Times New Roman"/>
          <w:b/>
          <w:sz w:val="24"/>
          <w:szCs w:val="24"/>
        </w:rPr>
        <w:t>Тема 2 - Банковская система. Финансовые институты</w:t>
      </w:r>
    </w:p>
    <w:p w:rsidR="005F07AE" w:rsidRPr="005F07AE" w:rsidRDefault="005F07AE" w:rsidP="005F07AE">
      <w:pPr>
        <w:spacing w:after="0" w:line="240" w:lineRule="auto"/>
        <w:jc w:val="both"/>
        <w:rPr>
          <w:rFonts w:ascii="Times New Roman" w:hAnsi="Times New Roman" w:cs="Times New Roman"/>
          <w:sz w:val="24"/>
          <w:szCs w:val="24"/>
        </w:rPr>
      </w:pPr>
      <w:r w:rsidRPr="005F07AE">
        <w:rPr>
          <w:rFonts w:ascii="Times New Roman" w:hAnsi="Times New Roman" w:cs="Times New Roman"/>
          <w:sz w:val="24"/>
          <w:szCs w:val="24"/>
        </w:rPr>
        <w:t>Задания: написать опорный конспект</w:t>
      </w:r>
    </w:p>
    <w:p w:rsidR="005F07AE" w:rsidRPr="005F07AE" w:rsidRDefault="005F07AE" w:rsidP="005F07AE">
      <w:pPr>
        <w:pStyle w:val="a3"/>
        <w:jc w:val="both"/>
      </w:pPr>
      <w:r w:rsidRPr="005F07AE">
        <w:t xml:space="preserve">Раскрыть понятия: </w:t>
      </w:r>
      <w:r w:rsidRPr="005F07AE">
        <w:rPr>
          <w:b/>
          <w:bCs/>
        </w:rPr>
        <w:t>Финансовые институты</w:t>
      </w:r>
      <w:r>
        <w:rPr>
          <w:b/>
          <w:bCs/>
        </w:rPr>
        <w:t>, Банки и банковская система</w:t>
      </w:r>
    </w:p>
    <w:p w:rsidR="00C855CA" w:rsidRPr="00C855CA" w:rsidRDefault="005F07AE" w:rsidP="005F07AE">
      <w:pPr>
        <w:shd w:val="clear" w:color="auto" w:fill="FFFFFF"/>
        <w:spacing w:after="0" w:line="240" w:lineRule="auto"/>
        <w:jc w:val="both"/>
        <w:rPr>
          <w:rFonts w:ascii="Times New Roman" w:eastAsia="Times New Roman" w:hAnsi="Times New Roman" w:cs="Times New Roman"/>
          <w:sz w:val="24"/>
          <w:szCs w:val="24"/>
          <w:lang w:eastAsia="ru-RU"/>
        </w:rPr>
      </w:pPr>
      <w:r w:rsidRPr="005F07AE">
        <w:rPr>
          <w:rFonts w:ascii="Times New Roman" w:eastAsia="Times New Roman" w:hAnsi="Times New Roman" w:cs="Times New Roman"/>
          <w:b/>
          <w:bCs/>
          <w:sz w:val="24"/>
          <w:szCs w:val="24"/>
          <w:lang w:eastAsia="ru-RU"/>
        </w:rPr>
        <w:t>Финансовые институты</w:t>
      </w:r>
      <w:r w:rsidRPr="005F07AE">
        <w:rPr>
          <w:rFonts w:ascii="Times New Roman" w:eastAsia="Times New Roman" w:hAnsi="Times New Roman" w:cs="Times New Roman"/>
          <w:sz w:val="24"/>
          <w:szCs w:val="24"/>
          <w:lang w:eastAsia="ru-RU"/>
        </w:rPr>
        <w:t xml:space="preserve"> — коммерческие учреждения, осуществляющие финансовые операции, а именно оказывают услуги по перевод с</w:t>
      </w:r>
      <w:r>
        <w:rPr>
          <w:rFonts w:ascii="Times New Roman" w:eastAsia="Times New Roman" w:hAnsi="Times New Roman" w:cs="Times New Roman"/>
          <w:sz w:val="24"/>
          <w:szCs w:val="24"/>
          <w:lang w:eastAsia="ru-RU"/>
        </w:rPr>
        <w:t>редств и предоставлению займов.</w:t>
      </w:r>
      <w:r w:rsidRPr="005F07AE">
        <w:rPr>
          <w:rFonts w:ascii="Times New Roman" w:eastAsia="Times New Roman" w:hAnsi="Times New Roman" w:cs="Times New Roman"/>
          <w:sz w:val="24"/>
          <w:szCs w:val="24"/>
          <w:lang w:eastAsia="ru-RU"/>
        </w:rPr>
        <w:br/>
        <w:t>•</w:t>
      </w:r>
      <w:r w:rsidRPr="005F07AE">
        <w:rPr>
          <w:rFonts w:ascii="Times New Roman" w:eastAsia="Times New Roman" w:hAnsi="Times New Roman" w:cs="Times New Roman"/>
          <w:b/>
          <w:bCs/>
          <w:sz w:val="24"/>
          <w:szCs w:val="24"/>
          <w:lang w:eastAsia="ru-RU"/>
        </w:rPr>
        <w:t>  Банки </w:t>
      </w:r>
      <w:r w:rsidRPr="005F07AE">
        <w:rPr>
          <w:rFonts w:ascii="Times New Roman" w:eastAsia="Times New Roman" w:hAnsi="Times New Roman" w:cs="Times New Roman"/>
          <w:sz w:val="24"/>
          <w:szCs w:val="24"/>
          <w:lang w:eastAsia="ru-RU"/>
        </w:rPr>
        <w:br/>
        <w:t>•   </w:t>
      </w:r>
      <w:r w:rsidRPr="005F07AE">
        <w:rPr>
          <w:rFonts w:ascii="Times New Roman" w:eastAsia="Times New Roman" w:hAnsi="Times New Roman" w:cs="Times New Roman"/>
          <w:b/>
          <w:bCs/>
          <w:sz w:val="24"/>
          <w:szCs w:val="24"/>
          <w:lang w:eastAsia="ru-RU"/>
        </w:rPr>
        <w:t>Пенсионные фонды</w:t>
      </w:r>
      <w:r w:rsidRPr="005F07AE">
        <w:rPr>
          <w:rFonts w:ascii="Times New Roman" w:eastAsia="Times New Roman" w:hAnsi="Times New Roman" w:cs="Times New Roman"/>
          <w:sz w:val="24"/>
          <w:szCs w:val="24"/>
          <w:lang w:eastAsia="ru-RU"/>
        </w:rPr>
        <w:t xml:space="preserve"> создаются частными и государственными компаниями, предприятиями для выплаты пенсий и пособий лицам, вносящим пенсионные взносы в эти фонды. Частные пенсионные фонды собирают часть заработной платы работников с обязательством в будущем выплачивать им пенсии. До их использования по прямому назначению собранные средства вкладывают в покупку ценных бумаг крупных корпораций, доход от которых идёт на</w:t>
      </w:r>
      <w:r>
        <w:rPr>
          <w:rFonts w:ascii="Times New Roman" w:eastAsia="Times New Roman" w:hAnsi="Times New Roman" w:cs="Times New Roman"/>
          <w:sz w:val="24"/>
          <w:szCs w:val="24"/>
          <w:lang w:eastAsia="ru-RU"/>
        </w:rPr>
        <w:t xml:space="preserve"> увеличение пенсионного фонда. </w:t>
      </w:r>
      <w:r w:rsidRPr="005F07AE">
        <w:rPr>
          <w:rFonts w:ascii="Times New Roman" w:eastAsia="Times New Roman" w:hAnsi="Times New Roman" w:cs="Times New Roman"/>
          <w:sz w:val="24"/>
          <w:szCs w:val="24"/>
          <w:lang w:eastAsia="ru-RU"/>
        </w:rPr>
        <w:br/>
        <w:t>Государственные пенсионные фонды, собирающие, например, в США ежегодно сотни миллиардов долларов, вкладывают их в об</w:t>
      </w:r>
      <w:r>
        <w:rPr>
          <w:rFonts w:ascii="Times New Roman" w:eastAsia="Times New Roman" w:hAnsi="Times New Roman" w:cs="Times New Roman"/>
          <w:sz w:val="24"/>
          <w:szCs w:val="24"/>
          <w:lang w:eastAsia="ru-RU"/>
        </w:rPr>
        <w:t>лигации министерства финансов. </w:t>
      </w:r>
      <w:r w:rsidRPr="005F07AE">
        <w:rPr>
          <w:rFonts w:ascii="Times New Roman" w:eastAsia="Times New Roman" w:hAnsi="Times New Roman" w:cs="Times New Roman"/>
          <w:sz w:val="24"/>
          <w:szCs w:val="24"/>
          <w:lang w:eastAsia="ru-RU"/>
        </w:rPr>
        <w:br/>
        <w:t>Пенсионный фонд Российской Федерации — самостоятельное финансово-кредитное учреждение, осуществляющее государственное управление финансами пенсионного обеспечения. </w:t>
      </w:r>
      <w:r w:rsidRPr="005F07AE">
        <w:rPr>
          <w:rFonts w:ascii="Times New Roman" w:eastAsia="Times New Roman" w:hAnsi="Times New Roman" w:cs="Times New Roman"/>
          <w:sz w:val="24"/>
          <w:szCs w:val="24"/>
          <w:lang w:eastAsia="ru-RU"/>
        </w:rPr>
        <w:br/>
        <w:t>•    </w:t>
      </w:r>
      <w:r w:rsidRPr="005F07AE">
        <w:rPr>
          <w:rFonts w:ascii="Times New Roman" w:eastAsia="Times New Roman" w:hAnsi="Times New Roman" w:cs="Times New Roman"/>
          <w:b/>
          <w:bCs/>
          <w:sz w:val="24"/>
          <w:szCs w:val="24"/>
          <w:lang w:eastAsia="ru-RU"/>
        </w:rPr>
        <w:t xml:space="preserve">Инвестиционные компании </w:t>
      </w:r>
      <w:r w:rsidRPr="005F07AE">
        <w:rPr>
          <w:rFonts w:ascii="Times New Roman" w:eastAsia="Times New Roman" w:hAnsi="Times New Roman" w:cs="Times New Roman"/>
          <w:sz w:val="24"/>
          <w:szCs w:val="24"/>
          <w:lang w:eastAsia="ru-RU"/>
        </w:rPr>
        <w:t>— финансово-кредитный институт, аккумулирующий денежные средства юридических и физических лиц через продажу им собственных ценных бумаг. Инвестиционная компания выступает посредником между заёмщиками и частным инвестором, выражая интересы последнего. Привлечённые средства компания размещает в своей стране или за рубежом путём покупки акций и облигаций предприятий. Важно, что разнообразный набор ценных бумаг позволяет этим компаниям уменьшить риск потери капитала и обеспечить стабильность и большую надёжность доходов вкладчиков, поскольку кризис или финансовые неурядицы затрагивают различные отрасли по-разному. </w:t>
      </w:r>
      <w:r w:rsidRPr="005F07AE">
        <w:rPr>
          <w:rFonts w:ascii="Times New Roman" w:eastAsia="Times New Roman" w:hAnsi="Times New Roman" w:cs="Times New Roman"/>
          <w:sz w:val="24"/>
          <w:szCs w:val="24"/>
          <w:lang w:eastAsia="ru-RU"/>
        </w:rPr>
        <w:br/>
        <w:t>•    </w:t>
      </w:r>
      <w:r w:rsidRPr="005F07AE">
        <w:rPr>
          <w:rFonts w:ascii="Times New Roman" w:eastAsia="Times New Roman" w:hAnsi="Times New Roman" w:cs="Times New Roman"/>
          <w:b/>
          <w:bCs/>
          <w:sz w:val="24"/>
          <w:szCs w:val="24"/>
          <w:lang w:eastAsia="ru-RU"/>
        </w:rPr>
        <w:t>Страховые компании</w:t>
      </w:r>
      <w:r w:rsidRPr="005F07AE">
        <w:rPr>
          <w:rFonts w:ascii="Times New Roman" w:eastAsia="Times New Roman" w:hAnsi="Times New Roman" w:cs="Times New Roman"/>
          <w:sz w:val="24"/>
          <w:szCs w:val="24"/>
          <w:lang w:eastAsia="ru-RU"/>
        </w:rPr>
        <w:t xml:space="preserve"> — организации, оказывающие страховые услуги. Они используют средства специальных страховых фондов (отчисления предприятий, граждан), предназначенные для возмещения ущерба, потерь, вызванных неблагоприятными событиями, несчастными случаями. Например, если вы пострадали во время наводнения или пожара (уничтожено имущество или нанесён ущерб физическому здоровью), то вам, если вы застраховали имущество и здоровье, выплачивается сумма определённого размера. </w:t>
      </w:r>
      <w:r w:rsidRPr="005F07AE">
        <w:rPr>
          <w:rFonts w:ascii="Times New Roman" w:eastAsia="Times New Roman" w:hAnsi="Times New Roman" w:cs="Times New Roman"/>
          <w:sz w:val="24"/>
          <w:szCs w:val="24"/>
          <w:lang w:eastAsia="ru-RU"/>
        </w:rPr>
        <w:br/>
      </w:r>
      <w:r w:rsidRPr="005F07AE">
        <w:rPr>
          <w:rFonts w:ascii="Times New Roman" w:eastAsia="Times New Roman" w:hAnsi="Times New Roman" w:cs="Times New Roman"/>
          <w:b/>
          <w:bCs/>
          <w:sz w:val="24"/>
          <w:szCs w:val="24"/>
          <w:lang w:eastAsia="ru-RU"/>
        </w:rPr>
        <w:t>•    Финансовые компании</w:t>
      </w:r>
      <w:r w:rsidRPr="005F07AE">
        <w:rPr>
          <w:rFonts w:ascii="Times New Roman" w:eastAsia="Times New Roman" w:hAnsi="Times New Roman" w:cs="Times New Roman"/>
          <w:sz w:val="24"/>
          <w:szCs w:val="24"/>
          <w:lang w:eastAsia="ru-RU"/>
        </w:rPr>
        <w:t xml:space="preserve"> специализируются на предоставлении потребительского кредита и мелких ссуд индивидуальным заёмщикам. Например, вы можете приобрести товары длительного пользования (холодильник, стиральная машина, мебель), оформив через магазин их покупку в кредит. </w:t>
      </w:r>
      <w:r w:rsidRPr="005F07AE">
        <w:rPr>
          <w:rFonts w:ascii="Times New Roman" w:eastAsia="Times New Roman" w:hAnsi="Times New Roman" w:cs="Times New Roman"/>
          <w:sz w:val="24"/>
          <w:szCs w:val="24"/>
          <w:lang w:eastAsia="ru-RU"/>
        </w:rPr>
        <w:br/>
      </w:r>
      <w:r w:rsidRPr="005F07AE">
        <w:rPr>
          <w:rFonts w:ascii="Times New Roman" w:eastAsia="Times New Roman" w:hAnsi="Times New Roman" w:cs="Times New Roman"/>
          <w:b/>
          <w:bCs/>
          <w:sz w:val="24"/>
          <w:szCs w:val="24"/>
          <w:lang w:eastAsia="ru-RU"/>
        </w:rPr>
        <w:t xml:space="preserve">•    Фондовые биржи </w:t>
      </w:r>
      <w:r w:rsidRPr="005F07AE">
        <w:rPr>
          <w:rFonts w:ascii="Times New Roman" w:eastAsia="Times New Roman" w:hAnsi="Times New Roman" w:cs="Times New Roman"/>
          <w:sz w:val="24"/>
          <w:szCs w:val="24"/>
          <w:lang w:eastAsia="ru-RU"/>
        </w:rPr>
        <w:t>специализируются на продаже и покупке ценных бумаг. Все сделки в этом учреждении заключаются методом открытого торга. Так, ценные бумаги приобретаются в ходе публичных торгов лицом, предложившим наивысшую цену. Коммерческие банки размещают на них акции и облигации своих клиентов. Фондовые биржи активно участвуют в процессе переливания денежных средств в высокодоходные отрасли экономики, поддерживая их развитие. </w:t>
      </w:r>
      <w:r w:rsidRPr="005F07AE">
        <w:rPr>
          <w:rFonts w:ascii="Times New Roman" w:eastAsia="Times New Roman" w:hAnsi="Times New Roman" w:cs="Times New Roman"/>
          <w:sz w:val="24"/>
          <w:szCs w:val="24"/>
          <w:lang w:eastAsia="ru-RU"/>
        </w:rPr>
        <w:br/>
      </w:r>
      <w:r w:rsidRPr="005F07AE">
        <w:rPr>
          <w:rFonts w:ascii="Times New Roman" w:eastAsia="Times New Roman" w:hAnsi="Times New Roman" w:cs="Times New Roman"/>
          <w:b/>
          <w:bCs/>
          <w:sz w:val="24"/>
          <w:szCs w:val="24"/>
          <w:lang w:eastAsia="ru-RU"/>
        </w:rPr>
        <w:t>•    Межгосударственные финансово-кредитные институты:</w:t>
      </w:r>
      <w:r w:rsidRPr="005F07AE">
        <w:rPr>
          <w:rFonts w:ascii="Times New Roman" w:eastAsia="Times New Roman" w:hAnsi="Times New Roman" w:cs="Times New Roman"/>
          <w:sz w:val="24"/>
          <w:szCs w:val="24"/>
          <w:lang w:eastAsia="ru-RU"/>
        </w:rPr>
        <w:t xml:space="preserve"> Мировой банк, </w:t>
      </w:r>
      <w:r w:rsidRPr="005F07AE">
        <w:rPr>
          <w:rFonts w:ascii="Times New Roman" w:eastAsia="Times New Roman" w:hAnsi="Times New Roman" w:cs="Times New Roman"/>
          <w:sz w:val="24"/>
          <w:szCs w:val="24"/>
          <w:lang w:eastAsia="ru-RU"/>
        </w:rPr>
        <w:lastRenderedPageBreak/>
        <w:t>Международный валютный фонд. Европейский банк реконструкции и развития. Международный банк экономического сотрудничества. Они занимаются финансированием и кредитованием разных стран, содействуют мировой торговле, оказывают необходимую помощь в стабилизации финансовой системы развивающихся стран и т. п. </w:t>
      </w:r>
      <w:r w:rsidRPr="005F07AE">
        <w:rPr>
          <w:rFonts w:ascii="Times New Roman" w:eastAsia="Times New Roman" w:hAnsi="Times New Roman" w:cs="Times New Roman"/>
          <w:sz w:val="24"/>
          <w:szCs w:val="24"/>
          <w:lang w:eastAsia="ru-RU"/>
        </w:rPr>
        <w:br/>
      </w:r>
      <w:r w:rsidRPr="005F07AE">
        <w:rPr>
          <w:rFonts w:ascii="Times New Roman" w:eastAsia="Times New Roman" w:hAnsi="Times New Roman" w:cs="Times New Roman"/>
          <w:sz w:val="24"/>
          <w:szCs w:val="24"/>
          <w:lang w:eastAsia="ru-RU"/>
        </w:rPr>
        <w:br/>
        <w:t>Деятельность государственных и частных финансовых институтов оказывает значительное влияние на формирование ссудного капитала, его эффективное использование, а также на общеэкономическую и фина</w:t>
      </w:r>
      <w:r w:rsidR="00C855CA">
        <w:rPr>
          <w:rFonts w:ascii="Times New Roman" w:eastAsia="Times New Roman" w:hAnsi="Times New Roman" w:cs="Times New Roman"/>
          <w:sz w:val="24"/>
          <w:szCs w:val="24"/>
          <w:lang w:eastAsia="ru-RU"/>
        </w:rPr>
        <w:t>нсовую политику государства. </w:t>
      </w:r>
    </w:p>
    <w:p w:rsidR="00C855CA" w:rsidRPr="00C855CA" w:rsidRDefault="005F07AE" w:rsidP="005F07AE">
      <w:pPr>
        <w:shd w:val="clear" w:color="auto" w:fill="FFFFFF"/>
        <w:spacing w:after="0" w:line="240" w:lineRule="auto"/>
        <w:jc w:val="both"/>
        <w:rPr>
          <w:rFonts w:ascii="Times New Roman" w:eastAsia="Times New Roman" w:hAnsi="Times New Roman" w:cs="Times New Roman"/>
          <w:sz w:val="24"/>
          <w:szCs w:val="24"/>
          <w:lang w:eastAsia="ru-RU"/>
        </w:rPr>
      </w:pPr>
      <w:r w:rsidRPr="005F07AE">
        <w:rPr>
          <w:rFonts w:ascii="Times New Roman" w:eastAsia="Times New Roman" w:hAnsi="Times New Roman" w:cs="Times New Roman"/>
          <w:b/>
          <w:bCs/>
          <w:sz w:val="24"/>
          <w:szCs w:val="24"/>
          <w:lang w:eastAsia="ru-RU"/>
        </w:rPr>
        <w:t>II. Банк. Его функции. </w:t>
      </w:r>
    </w:p>
    <w:p w:rsidR="00C855CA" w:rsidRPr="00C855CA" w:rsidRDefault="005F07AE" w:rsidP="005F07AE">
      <w:pPr>
        <w:shd w:val="clear" w:color="auto" w:fill="FFFFFF"/>
        <w:spacing w:after="0" w:line="240" w:lineRule="auto"/>
        <w:jc w:val="both"/>
        <w:rPr>
          <w:rFonts w:ascii="Times New Roman" w:eastAsia="Times New Roman" w:hAnsi="Times New Roman" w:cs="Times New Roman"/>
          <w:sz w:val="24"/>
          <w:szCs w:val="24"/>
          <w:lang w:eastAsia="ru-RU"/>
        </w:rPr>
      </w:pPr>
      <w:r w:rsidRPr="005F07AE">
        <w:rPr>
          <w:rFonts w:ascii="Times New Roman" w:eastAsia="Times New Roman" w:hAnsi="Times New Roman" w:cs="Times New Roman"/>
          <w:b/>
          <w:bCs/>
          <w:sz w:val="24"/>
          <w:szCs w:val="24"/>
          <w:lang w:eastAsia="ru-RU"/>
        </w:rPr>
        <w:t>Банк</w:t>
      </w:r>
      <w:r w:rsidRPr="005F07AE">
        <w:rPr>
          <w:rFonts w:ascii="Times New Roman" w:eastAsia="Times New Roman" w:hAnsi="Times New Roman" w:cs="Times New Roman"/>
          <w:sz w:val="24"/>
          <w:szCs w:val="24"/>
          <w:lang w:eastAsia="ru-RU"/>
        </w:rPr>
        <w:t xml:space="preserve"> — финансово-кредитное учреждение, производящее разнообразные виды операций с деньгами и ценными бумагами и оказывающее финансовые услуги правительству, юр</w:t>
      </w:r>
      <w:r w:rsidR="00C855CA" w:rsidRPr="00C855CA">
        <w:rPr>
          <w:rFonts w:ascii="Times New Roman" w:eastAsia="Times New Roman" w:hAnsi="Times New Roman" w:cs="Times New Roman"/>
          <w:sz w:val="24"/>
          <w:szCs w:val="24"/>
          <w:lang w:eastAsia="ru-RU"/>
        </w:rPr>
        <w:t>идическим и физическим лицам. </w:t>
      </w:r>
    </w:p>
    <w:p w:rsidR="00C855CA" w:rsidRPr="00C855CA" w:rsidRDefault="005F07AE" w:rsidP="005F07AE">
      <w:pPr>
        <w:shd w:val="clear" w:color="auto" w:fill="FFFFFF"/>
        <w:spacing w:after="0" w:line="240" w:lineRule="auto"/>
        <w:jc w:val="both"/>
        <w:rPr>
          <w:rFonts w:ascii="Times New Roman" w:eastAsia="Times New Roman" w:hAnsi="Times New Roman" w:cs="Times New Roman"/>
          <w:sz w:val="24"/>
          <w:szCs w:val="24"/>
          <w:lang w:eastAsia="ru-RU"/>
        </w:rPr>
      </w:pPr>
      <w:r w:rsidRPr="005F07AE">
        <w:rPr>
          <w:rFonts w:ascii="Times New Roman" w:eastAsia="Times New Roman" w:hAnsi="Times New Roman" w:cs="Times New Roman"/>
          <w:b/>
          <w:bCs/>
          <w:sz w:val="24"/>
          <w:szCs w:val="24"/>
          <w:lang w:eastAsia="ru-RU"/>
        </w:rPr>
        <w:t>Банковская система</w:t>
      </w:r>
      <w:r w:rsidRPr="005F07AE">
        <w:rPr>
          <w:rFonts w:ascii="Times New Roman" w:eastAsia="Times New Roman" w:hAnsi="Times New Roman" w:cs="Times New Roman"/>
          <w:sz w:val="24"/>
          <w:szCs w:val="24"/>
          <w:lang w:eastAsia="ru-RU"/>
        </w:rPr>
        <w:t xml:space="preserve"> — совокупность действующих в стране банков и других кредит</w:t>
      </w:r>
      <w:r w:rsidR="00C855CA" w:rsidRPr="00C855CA">
        <w:rPr>
          <w:rFonts w:ascii="Times New Roman" w:eastAsia="Times New Roman" w:hAnsi="Times New Roman" w:cs="Times New Roman"/>
          <w:sz w:val="24"/>
          <w:szCs w:val="24"/>
          <w:lang w:eastAsia="ru-RU"/>
        </w:rPr>
        <w:t>ных учреждений и организаций. </w:t>
      </w:r>
    </w:p>
    <w:p w:rsidR="00C855CA" w:rsidRPr="00C855CA" w:rsidRDefault="005F07AE" w:rsidP="005F07AE">
      <w:pPr>
        <w:shd w:val="clear" w:color="auto" w:fill="FFFFFF"/>
        <w:spacing w:after="0" w:line="240" w:lineRule="auto"/>
        <w:jc w:val="both"/>
        <w:rPr>
          <w:rFonts w:ascii="Times New Roman" w:eastAsia="Times New Roman" w:hAnsi="Times New Roman" w:cs="Times New Roman"/>
          <w:sz w:val="24"/>
          <w:szCs w:val="24"/>
          <w:lang w:eastAsia="ru-RU"/>
        </w:rPr>
      </w:pPr>
      <w:r w:rsidRPr="005F07AE">
        <w:rPr>
          <w:rFonts w:ascii="Times New Roman" w:eastAsia="Times New Roman" w:hAnsi="Times New Roman" w:cs="Times New Roman"/>
          <w:sz w:val="24"/>
          <w:szCs w:val="24"/>
          <w:lang w:eastAsia="ru-RU"/>
        </w:rPr>
        <w:t>Современная банковская система состоит из двух уровней: верхний - центральный банк и нижний - коммерческие банки; также могут дей</w:t>
      </w:r>
      <w:r w:rsidR="00C855CA" w:rsidRPr="00C855CA">
        <w:rPr>
          <w:rFonts w:ascii="Times New Roman" w:eastAsia="Times New Roman" w:hAnsi="Times New Roman" w:cs="Times New Roman"/>
          <w:sz w:val="24"/>
          <w:szCs w:val="24"/>
          <w:lang w:eastAsia="ru-RU"/>
        </w:rPr>
        <w:t>ствовать международные банки. </w:t>
      </w:r>
    </w:p>
    <w:p w:rsidR="00C855CA" w:rsidRPr="00C855CA" w:rsidRDefault="005F07AE" w:rsidP="005F07AE">
      <w:pPr>
        <w:shd w:val="clear" w:color="auto" w:fill="FFFFFF"/>
        <w:spacing w:after="0" w:line="240" w:lineRule="auto"/>
        <w:jc w:val="both"/>
        <w:rPr>
          <w:rFonts w:ascii="Times New Roman" w:eastAsia="Times New Roman" w:hAnsi="Times New Roman" w:cs="Times New Roman"/>
          <w:sz w:val="24"/>
          <w:szCs w:val="24"/>
          <w:lang w:eastAsia="ru-RU"/>
        </w:rPr>
      </w:pPr>
      <w:r w:rsidRPr="005F07AE">
        <w:rPr>
          <w:rFonts w:ascii="Times New Roman" w:eastAsia="Times New Roman" w:hAnsi="Times New Roman" w:cs="Times New Roman"/>
          <w:b/>
          <w:bCs/>
          <w:sz w:val="24"/>
          <w:szCs w:val="24"/>
          <w:lang w:eastAsia="ru-RU"/>
        </w:rPr>
        <w:t>Центральный банк (Банк России)</w:t>
      </w:r>
      <w:r w:rsidRPr="005F07AE">
        <w:rPr>
          <w:rFonts w:ascii="Times New Roman" w:eastAsia="Times New Roman" w:hAnsi="Times New Roman" w:cs="Times New Roman"/>
          <w:sz w:val="24"/>
          <w:szCs w:val="24"/>
          <w:lang w:eastAsia="ru-RU"/>
        </w:rPr>
        <w:t xml:space="preserve"> — национальный банк, осуществляющий монопольную эмиссию денег и являющийся центром финансово-кредитной системы страны. В России это Банк России (Центральный банк РФ). Он независим от органов исполнительной власти, но подотчётен законодательной власти. ЦБ имеет право предлагать на рассмотрени</w:t>
      </w:r>
      <w:r w:rsidR="00C855CA" w:rsidRPr="00C855CA">
        <w:rPr>
          <w:rFonts w:ascii="Times New Roman" w:eastAsia="Times New Roman" w:hAnsi="Times New Roman" w:cs="Times New Roman"/>
          <w:sz w:val="24"/>
          <w:szCs w:val="24"/>
          <w:lang w:eastAsia="ru-RU"/>
        </w:rPr>
        <w:t>е парламента проекты законов. </w:t>
      </w:r>
    </w:p>
    <w:p w:rsidR="005F07AE" w:rsidRPr="005F07AE" w:rsidRDefault="005F07AE" w:rsidP="005F07AE">
      <w:pPr>
        <w:shd w:val="clear" w:color="auto" w:fill="FFFFFF"/>
        <w:spacing w:after="0" w:line="240" w:lineRule="auto"/>
        <w:jc w:val="both"/>
        <w:rPr>
          <w:rFonts w:ascii="Times New Roman" w:eastAsia="Times New Roman" w:hAnsi="Times New Roman" w:cs="Times New Roman"/>
          <w:sz w:val="24"/>
          <w:szCs w:val="24"/>
          <w:lang w:eastAsia="ru-RU"/>
        </w:rPr>
      </w:pPr>
      <w:r w:rsidRPr="005F07AE">
        <w:rPr>
          <w:rFonts w:ascii="Times New Roman" w:eastAsia="Times New Roman" w:hAnsi="Times New Roman" w:cs="Times New Roman"/>
          <w:b/>
          <w:bCs/>
          <w:sz w:val="24"/>
          <w:szCs w:val="24"/>
          <w:lang w:eastAsia="ru-RU"/>
        </w:rPr>
        <w:t>Функции Центрального банка: </w:t>
      </w:r>
    </w:p>
    <w:p w:rsidR="005F07AE" w:rsidRPr="005F07AE" w:rsidRDefault="005F07AE" w:rsidP="005F07AE">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5F07AE">
        <w:rPr>
          <w:rFonts w:ascii="Times New Roman" w:eastAsia="Times New Roman" w:hAnsi="Times New Roman" w:cs="Times New Roman"/>
          <w:sz w:val="24"/>
          <w:szCs w:val="24"/>
          <w:lang w:eastAsia="ru-RU"/>
        </w:rPr>
        <w:t>осуществление эмиссии денег, </w:t>
      </w:r>
    </w:p>
    <w:p w:rsidR="005F07AE" w:rsidRPr="005F07AE" w:rsidRDefault="005F07AE" w:rsidP="005F07AE">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5F07AE">
        <w:rPr>
          <w:rFonts w:ascii="Times New Roman" w:eastAsia="Times New Roman" w:hAnsi="Times New Roman" w:cs="Times New Roman"/>
          <w:sz w:val="24"/>
          <w:szCs w:val="24"/>
          <w:lang w:eastAsia="ru-RU"/>
        </w:rPr>
        <w:t>хранение золотовалютных резервов государства; </w:t>
      </w:r>
    </w:p>
    <w:p w:rsidR="005F07AE" w:rsidRPr="005F07AE" w:rsidRDefault="005F07AE" w:rsidP="005F07AE">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5F07AE">
        <w:rPr>
          <w:rFonts w:ascii="Times New Roman" w:eastAsia="Times New Roman" w:hAnsi="Times New Roman" w:cs="Times New Roman"/>
          <w:sz w:val="24"/>
          <w:szCs w:val="24"/>
          <w:lang w:eastAsia="ru-RU"/>
        </w:rPr>
        <w:t>осуществление по поручению Правительства РФ операций с золотом и иностранной валютой, </w:t>
      </w:r>
    </w:p>
    <w:p w:rsidR="005F07AE" w:rsidRPr="005F07AE" w:rsidRDefault="005F07AE" w:rsidP="005F07AE">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5F07AE">
        <w:rPr>
          <w:rFonts w:ascii="Times New Roman" w:eastAsia="Times New Roman" w:hAnsi="Times New Roman" w:cs="Times New Roman"/>
          <w:sz w:val="24"/>
          <w:szCs w:val="24"/>
          <w:lang w:eastAsia="ru-RU"/>
        </w:rPr>
        <w:t>выполнение расчётных операций для Правительства;  </w:t>
      </w:r>
    </w:p>
    <w:p w:rsidR="005F07AE" w:rsidRPr="005F07AE" w:rsidRDefault="005F07AE" w:rsidP="005F07AE">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5F07AE">
        <w:rPr>
          <w:rFonts w:ascii="Times New Roman" w:eastAsia="Times New Roman" w:hAnsi="Times New Roman" w:cs="Times New Roman"/>
          <w:sz w:val="24"/>
          <w:szCs w:val="24"/>
          <w:lang w:eastAsia="ru-RU"/>
        </w:rPr>
        <w:t>установление для коммерческих банков нормы обязательных резервов; </w:t>
      </w:r>
    </w:p>
    <w:p w:rsidR="005F07AE" w:rsidRPr="005F07AE" w:rsidRDefault="005F07AE" w:rsidP="005F07AE">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5F07AE">
        <w:rPr>
          <w:rFonts w:ascii="Times New Roman" w:eastAsia="Times New Roman" w:hAnsi="Times New Roman" w:cs="Times New Roman"/>
          <w:sz w:val="24"/>
          <w:szCs w:val="24"/>
          <w:lang w:eastAsia="ru-RU"/>
        </w:rPr>
        <w:t>осуществление кредитования коммерческих банков; </w:t>
      </w:r>
    </w:p>
    <w:p w:rsidR="005F07AE" w:rsidRPr="005F07AE" w:rsidRDefault="005F07AE" w:rsidP="005F07AE">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5F07AE">
        <w:rPr>
          <w:rFonts w:ascii="Times New Roman" w:eastAsia="Times New Roman" w:hAnsi="Times New Roman" w:cs="Times New Roman"/>
          <w:sz w:val="24"/>
          <w:szCs w:val="24"/>
          <w:lang w:eastAsia="ru-RU"/>
        </w:rPr>
        <w:t>установление ключевой ставки (на её основе рассчитываются проценты коммерческих банков по кредитам и вкладам); </w:t>
      </w:r>
    </w:p>
    <w:p w:rsidR="00C855CA" w:rsidRPr="00C855CA" w:rsidRDefault="005F07AE" w:rsidP="005F07AE">
      <w:pPr>
        <w:numPr>
          <w:ilvl w:val="0"/>
          <w:numId w:val="18"/>
        </w:numPr>
        <w:shd w:val="clear" w:color="auto" w:fill="FFFFFF"/>
        <w:spacing w:after="0" w:line="240" w:lineRule="auto"/>
        <w:jc w:val="both"/>
        <w:rPr>
          <w:rFonts w:ascii="Times New Roman" w:eastAsia="Times New Roman" w:hAnsi="Times New Roman" w:cs="Times New Roman"/>
          <w:sz w:val="24"/>
          <w:szCs w:val="24"/>
          <w:lang w:eastAsia="ru-RU"/>
        </w:rPr>
      </w:pPr>
      <w:r w:rsidRPr="005F07AE">
        <w:rPr>
          <w:rFonts w:ascii="Times New Roman" w:eastAsia="Times New Roman" w:hAnsi="Times New Roman" w:cs="Times New Roman"/>
          <w:sz w:val="24"/>
          <w:szCs w:val="24"/>
          <w:lang w:eastAsia="ru-RU"/>
        </w:rPr>
        <w:t>осуществление лицензирования и контроля деятельности финансовых организаций. </w:t>
      </w:r>
    </w:p>
    <w:p w:rsidR="005F07AE" w:rsidRPr="005F07AE" w:rsidRDefault="005F07AE" w:rsidP="00C855CA">
      <w:pPr>
        <w:shd w:val="clear" w:color="auto" w:fill="FFFFFF"/>
        <w:spacing w:after="0" w:line="240" w:lineRule="auto"/>
        <w:jc w:val="both"/>
        <w:rPr>
          <w:rFonts w:ascii="Times New Roman" w:eastAsia="Times New Roman" w:hAnsi="Times New Roman" w:cs="Times New Roman"/>
          <w:sz w:val="24"/>
          <w:szCs w:val="24"/>
          <w:lang w:eastAsia="ru-RU"/>
        </w:rPr>
      </w:pPr>
      <w:r w:rsidRPr="005F07AE">
        <w:rPr>
          <w:rFonts w:ascii="Times New Roman" w:eastAsia="Times New Roman" w:hAnsi="Times New Roman" w:cs="Times New Roman"/>
          <w:sz w:val="24"/>
          <w:szCs w:val="24"/>
          <w:lang w:eastAsia="ru-RU"/>
        </w:rPr>
        <w:br/>
      </w:r>
      <w:r w:rsidRPr="005F07AE">
        <w:rPr>
          <w:rFonts w:ascii="Times New Roman" w:eastAsia="Times New Roman" w:hAnsi="Times New Roman" w:cs="Times New Roman"/>
          <w:b/>
          <w:bCs/>
          <w:sz w:val="24"/>
          <w:szCs w:val="24"/>
          <w:lang w:eastAsia="ru-RU"/>
        </w:rPr>
        <w:t>Коммерческие банки</w:t>
      </w:r>
      <w:r w:rsidRPr="005F07AE">
        <w:rPr>
          <w:rFonts w:ascii="Times New Roman" w:eastAsia="Times New Roman" w:hAnsi="Times New Roman" w:cs="Times New Roman"/>
          <w:sz w:val="24"/>
          <w:szCs w:val="24"/>
          <w:lang w:eastAsia="ru-RU"/>
        </w:rPr>
        <w:t xml:space="preserve"> (частные и государственные) - посредники в платежах между субъектами экономики, операциях с ценными бумагами. Коммерческие банки должны получить от Центрального банка лицензию на выполнение своих функций. </w:t>
      </w:r>
      <w:r w:rsidRPr="005F07AE">
        <w:rPr>
          <w:rFonts w:ascii="Times New Roman" w:eastAsia="Times New Roman" w:hAnsi="Times New Roman" w:cs="Times New Roman"/>
          <w:sz w:val="24"/>
          <w:szCs w:val="24"/>
          <w:lang w:eastAsia="ru-RU"/>
        </w:rPr>
        <w:br/>
      </w:r>
      <w:r w:rsidRPr="005F07AE">
        <w:rPr>
          <w:rFonts w:ascii="Times New Roman" w:eastAsia="Times New Roman" w:hAnsi="Times New Roman" w:cs="Times New Roman"/>
          <w:sz w:val="24"/>
          <w:szCs w:val="24"/>
          <w:lang w:eastAsia="ru-RU"/>
        </w:rPr>
        <w:br/>
      </w:r>
      <w:r w:rsidRPr="005F07AE">
        <w:rPr>
          <w:rFonts w:ascii="Times New Roman" w:eastAsia="Times New Roman" w:hAnsi="Times New Roman" w:cs="Times New Roman"/>
          <w:b/>
          <w:bCs/>
          <w:sz w:val="24"/>
          <w:szCs w:val="24"/>
          <w:lang w:eastAsia="ru-RU"/>
        </w:rPr>
        <w:t>Функции коммерческих банков: </w:t>
      </w:r>
    </w:p>
    <w:p w:rsidR="005F07AE" w:rsidRPr="005F07AE" w:rsidRDefault="005F07AE" w:rsidP="005F07AE">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5F07AE">
        <w:rPr>
          <w:rFonts w:ascii="Times New Roman" w:eastAsia="Times New Roman" w:hAnsi="Times New Roman" w:cs="Times New Roman"/>
          <w:sz w:val="24"/>
          <w:szCs w:val="24"/>
          <w:lang w:eastAsia="ru-RU"/>
        </w:rPr>
        <w:t>привлечение депозитов (вкладов), </w:t>
      </w:r>
    </w:p>
    <w:p w:rsidR="005F07AE" w:rsidRPr="005F07AE" w:rsidRDefault="005F07AE" w:rsidP="005F07AE">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5F07AE">
        <w:rPr>
          <w:rFonts w:ascii="Times New Roman" w:eastAsia="Times New Roman" w:hAnsi="Times New Roman" w:cs="Times New Roman"/>
          <w:sz w:val="24"/>
          <w:szCs w:val="24"/>
          <w:lang w:eastAsia="ru-RU"/>
        </w:rPr>
        <w:t>выдача кредитов, </w:t>
      </w:r>
    </w:p>
    <w:p w:rsidR="005F07AE" w:rsidRPr="005F07AE" w:rsidRDefault="005F07AE" w:rsidP="005F07AE">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5F07AE">
        <w:rPr>
          <w:rFonts w:ascii="Times New Roman" w:eastAsia="Times New Roman" w:hAnsi="Times New Roman" w:cs="Times New Roman"/>
          <w:sz w:val="24"/>
          <w:szCs w:val="24"/>
          <w:lang w:eastAsia="ru-RU"/>
        </w:rPr>
        <w:t>расчётно-кассовые операции, </w:t>
      </w:r>
    </w:p>
    <w:p w:rsidR="005F07AE" w:rsidRPr="005F07AE" w:rsidRDefault="005F07AE" w:rsidP="005F07AE">
      <w:pPr>
        <w:numPr>
          <w:ilvl w:val="0"/>
          <w:numId w:val="19"/>
        </w:numPr>
        <w:shd w:val="clear" w:color="auto" w:fill="FFFFFF"/>
        <w:spacing w:after="0" w:line="240" w:lineRule="auto"/>
        <w:jc w:val="both"/>
        <w:rPr>
          <w:rFonts w:ascii="Times New Roman" w:eastAsia="Times New Roman" w:hAnsi="Times New Roman" w:cs="Times New Roman"/>
          <w:sz w:val="24"/>
          <w:szCs w:val="24"/>
          <w:lang w:eastAsia="ru-RU"/>
        </w:rPr>
      </w:pPr>
      <w:r w:rsidRPr="005F07AE">
        <w:rPr>
          <w:rFonts w:ascii="Times New Roman" w:eastAsia="Times New Roman" w:hAnsi="Times New Roman" w:cs="Times New Roman"/>
          <w:sz w:val="24"/>
          <w:szCs w:val="24"/>
          <w:lang w:eastAsia="ru-RU"/>
        </w:rPr>
        <w:t>операции с ценными бумагами, иностранной валютой и др. </w:t>
      </w:r>
    </w:p>
    <w:p w:rsidR="002919CF" w:rsidRDefault="005F07AE" w:rsidP="005F07AE">
      <w:pPr>
        <w:spacing w:after="0" w:line="240" w:lineRule="auto"/>
        <w:jc w:val="both"/>
        <w:rPr>
          <w:rFonts w:ascii="Times New Roman" w:eastAsia="Times New Roman" w:hAnsi="Times New Roman" w:cs="Times New Roman"/>
          <w:sz w:val="24"/>
          <w:szCs w:val="24"/>
          <w:lang w:eastAsia="ru-RU"/>
        </w:rPr>
      </w:pPr>
      <w:r w:rsidRPr="00C855CA">
        <w:rPr>
          <w:rFonts w:ascii="Times New Roman" w:eastAsia="Times New Roman" w:hAnsi="Times New Roman" w:cs="Times New Roman"/>
          <w:sz w:val="24"/>
          <w:szCs w:val="24"/>
          <w:lang w:eastAsia="ru-RU"/>
        </w:rPr>
        <w:br/>
        <w:t>Одна из главных задач коммерческих банков — привлечение сбережений граждан и прибыли фирм, их аккумулирование и вложен</w:t>
      </w:r>
      <w:r w:rsidR="002919CF">
        <w:rPr>
          <w:rFonts w:ascii="Times New Roman" w:eastAsia="Times New Roman" w:hAnsi="Times New Roman" w:cs="Times New Roman"/>
          <w:sz w:val="24"/>
          <w:szCs w:val="24"/>
          <w:lang w:eastAsia="ru-RU"/>
        </w:rPr>
        <w:t>ие с целью получения дохода.  </w:t>
      </w:r>
      <w:r w:rsidR="002919CF">
        <w:rPr>
          <w:rFonts w:ascii="Times New Roman" w:eastAsia="Times New Roman" w:hAnsi="Times New Roman" w:cs="Times New Roman"/>
          <w:sz w:val="24"/>
          <w:szCs w:val="24"/>
          <w:lang w:eastAsia="ru-RU"/>
        </w:rPr>
        <w:br/>
      </w:r>
      <w:r w:rsidRPr="00C855CA">
        <w:rPr>
          <w:rFonts w:ascii="Times New Roman" w:eastAsia="Times New Roman" w:hAnsi="Times New Roman" w:cs="Times New Roman"/>
          <w:b/>
          <w:bCs/>
          <w:sz w:val="24"/>
          <w:szCs w:val="24"/>
          <w:lang w:eastAsia="ru-RU"/>
        </w:rPr>
        <w:t xml:space="preserve">Банковские операции </w:t>
      </w:r>
      <w:r w:rsidR="002919CF">
        <w:rPr>
          <w:rFonts w:ascii="Times New Roman" w:eastAsia="Times New Roman" w:hAnsi="Times New Roman" w:cs="Times New Roman"/>
          <w:sz w:val="24"/>
          <w:szCs w:val="24"/>
          <w:lang w:eastAsia="ru-RU"/>
        </w:rPr>
        <w:t>делятся на:</w:t>
      </w:r>
    </w:p>
    <w:p w:rsidR="00C855CA" w:rsidRPr="00C855CA" w:rsidRDefault="005F07AE" w:rsidP="005F07AE">
      <w:pPr>
        <w:spacing w:after="0" w:line="240" w:lineRule="auto"/>
        <w:jc w:val="both"/>
        <w:rPr>
          <w:rFonts w:ascii="Times New Roman" w:eastAsia="Times New Roman" w:hAnsi="Times New Roman" w:cs="Times New Roman"/>
          <w:sz w:val="24"/>
          <w:szCs w:val="24"/>
          <w:lang w:eastAsia="ru-RU"/>
        </w:rPr>
      </w:pPr>
      <w:r w:rsidRPr="00C855CA">
        <w:rPr>
          <w:rFonts w:ascii="Times New Roman" w:eastAsia="Times New Roman" w:hAnsi="Times New Roman" w:cs="Times New Roman"/>
          <w:b/>
          <w:bCs/>
          <w:sz w:val="24"/>
          <w:szCs w:val="24"/>
          <w:lang w:eastAsia="ru-RU"/>
        </w:rPr>
        <w:t>1) активные</w:t>
      </w:r>
      <w:r w:rsidRPr="00C855CA">
        <w:rPr>
          <w:rFonts w:ascii="Times New Roman" w:eastAsia="Times New Roman" w:hAnsi="Times New Roman" w:cs="Times New Roman"/>
          <w:sz w:val="24"/>
          <w:szCs w:val="24"/>
          <w:lang w:eastAsia="ru-RU"/>
        </w:rPr>
        <w:t xml:space="preserve"> - операции, связанные с предоставлением кредитов (размещение банковских ресурсов). Примеры: предоставление ссуды под залог товаров, предоставление кредита под залог векселя, предоставление гражданам потребительских кредитов, развитие ипотечного кредитования.</w:t>
      </w:r>
      <w:r w:rsidRPr="00C855CA">
        <w:rPr>
          <w:rFonts w:ascii="Times New Roman" w:eastAsia="Times New Roman" w:hAnsi="Times New Roman" w:cs="Times New Roman"/>
          <w:sz w:val="24"/>
          <w:szCs w:val="24"/>
          <w:lang w:eastAsia="ru-RU"/>
        </w:rPr>
        <w:br/>
      </w:r>
      <w:r w:rsidRPr="00C855CA">
        <w:rPr>
          <w:rFonts w:ascii="Times New Roman" w:eastAsia="Times New Roman" w:hAnsi="Times New Roman" w:cs="Times New Roman"/>
          <w:b/>
          <w:bCs/>
          <w:sz w:val="24"/>
          <w:szCs w:val="24"/>
          <w:lang w:eastAsia="ru-RU"/>
        </w:rPr>
        <w:t>2) пассивные</w:t>
      </w:r>
      <w:r w:rsidRPr="00C855CA">
        <w:rPr>
          <w:rFonts w:ascii="Times New Roman" w:eastAsia="Times New Roman" w:hAnsi="Times New Roman" w:cs="Times New Roman"/>
          <w:sz w:val="24"/>
          <w:szCs w:val="24"/>
          <w:lang w:eastAsia="ru-RU"/>
        </w:rPr>
        <w:t xml:space="preserve"> - операции, связанные с мобилизацией денежных доходов и сбережений и их аккумуляции (привлече</w:t>
      </w:r>
      <w:r w:rsidR="00C855CA" w:rsidRPr="00C855CA">
        <w:rPr>
          <w:rFonts w:ascii="Times New Roman" w:eastAsia="Times New Roman" w:hAnsi="Times New Roman" w:cs="Times New Roman"/>
          <w:sz w:val="24"/>
          <w:szCs w:val="24"/>
          <w:lang w:eastAsia="ru-RU"/>
        </w:rPr>
        <w:t>ние средств на счета банков). </w:t>
      </w:r>
    </w:p>
    <w:p w:rsidR="002919CF" w:rsidRDefault="002919CF" w:rsidP="005F07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Основные виды бирж:</w:t>
      </w:r>
    </w:p>
    <w:p w:rsidR="00C855CA" w:rsidRPr="00C855CA" w:rsidRDefault="005F07AE" w:rsidP="005F07AE">
      <w:pPr>
        <w:spacing w:after="0" w:line="240" w:lineRule="auto"/>
        <w:jc w:val="both"/>
        <w:rPr>
          <w:rFonts w:ascii="Times New Roman" w:eastAsia="Times New Roman" w:hAnsi="Times New Roman" w:cs="Times New Roman"/>
          <w:sz w:val="24"/>
          <w:szCs w:val="24"/>
          <w:lang w:eastAsia="ru-RU"/>
        </w:rPr>
      </w:pPr>
      <w:bookmarkStart w:id="0" w:name="_GoBack"/>
      <w:bookmarkEnd w:id="0"/>
      <w:r w:rsidRPr="00C855CA">
        <w:rPr>
          <w:rFonts w:ascii="Times New Roman" w:eastAsia="Times New Roman" w:hAnsi="Times New Roman" w:cs="Times New Roman"/>
          <w:sz w:val="24"/>
          <w:szCs w:val="24"/>
          <w:lang w:eastAsia="ru-RU"/>
        </w:rPr>
        <w:t>1) Товарная биржа - форма рынка товаров, продаваемых большими пар</w:t>
      </w:r>
      <w:r w:rsidR="00C855CA" w:rsidRPr="00C855CA">
        <w:rPr>
          <w:rFonts w:ascii="Times New Roman" w:eastAsia="Times New Roman" w:hAnsi="Times New Roman" w:cs="Times New Roman"/>
          <w:sz w:val="24"/>
          <w:szCs w:val="24"/>
          <w:lang w:eastAsia="ru-RU"/>
        </w:rPr>
        <w:t>тиями, как правило по образцам.</w:t>
      </w:r>
    </w:p>
    <w:p w:rsidR="00C855CA" w:rsidRPr="00C855CA" w:rsidRDefault="005F07AE" w:rsidP="005F07AE">
      <w:pPr>
        <w:spacing w:after="0" w:line="240" w:lineRule="auto"/>
        <w:jc w:val="both"/>
        <w:rPr>
          <w:rFonts w:ascii="Times New Roman" w:eastAsia="Times New Roman" w:hAnsi="Times New Roman" w:cs="Times New Roman"/>
          <w:sz w:val="24"/>
          <w:szCs w:val="24"/>
          <w:lang w:eastAsia="ru-RU"/>
        </w:rPr>
      </w:pPr>
      <w:r w:rsidRPr="00C855CA">
        <w:rPr>
          <w:rFonts w:ascii="Times New Roman" w:eastAsia="Times New Roman" w:hAnsi="Times New Roman" w:cs="Times New Roman"/>
          <w:sz w:val="24"/>
          <w:szCs w:val="24"/>
          <w:lang w:eastAsia="ru-RU"/>
        </w:rPr>
        <w:t>2) Валютная биржа - осуществляет операции по купле-продаже и</w:t>
      </w:r>
      <w:r w:rsidR="00C855CA" w:rsidRPr="00C855CA">
        <w:rPr>
          <w:rFonts w:ascii="Times New Roman" w:eastAsia="Times New Roman" w:hAnsi="Times New Roman" w:cs="Times New Roman"/>
          <w:sz w:val="24"/>
          <w:szCs w:val="24"/>
          <w:lang w:eastAsia="ru-RU"/>
        </w:rPr>
        <w:t>ностранной валюты.</w:t>
      </w:r>
    </w:p>
    <w:p w:rsidR="00C855CA" w:rsidRPr="00C855CA" w:rsidRDefault="005F07AE" w:rsidP="005F07AE">
      <w:pPr>
        <w:spacing w:after="0" w:line="240" w:lineRule="auto"/>
        <w:jc w:val="both"/>
        <w:rPr>
          <w:rFonts w:ascii="Times New Roman" w:eastAsia="Times New Roman" w:hAnsi="Times New Roman" w:cs="Times New Roman"/>
          <w:sz w:val="24"/>
          <w:szCs w:val="24"/>
          <w:lang w:eastAsia="ru-RU"/>
        </w:rPr>
      </w:pPr>
      <w:r w:rsidRPr="00C855CA">
        <w:rPr>
          <w:rFonts w:ascii="Times New Roman" w:eastAsia="Times New Roman" w:hAnsi="Times New Roman" w:cs="Times New Roman"/>
          <w:sz w:val="24"/>
          <w:szCs w:val="24"/>
          <w:lang w:eastAsia="ru-RU"/>
        </w:rPr>
        <w:t>3) Биржа труда - осуществляет посредничество на рынке труда, регистрирует безрабо</w:t>
      </w:r>
      <w:r w:rsidR="00C855CA" w:rsidRPr="00C855CA">
        <w:rPr>
          <w:rFonts w:ascii="Times New Roman" w:eastAsia="Times New Roman" w:hAnsi="Times New Roman" w:cs="Times New Roman"/>
          <w:sz w:val="24"/>
          <w:szCs w:val="24"/>
          <w:lang w:eastAsia="ru-RU"/>
        </w:rPr>
        <w:t>тных, помогает трудоустройству.</w:t>
      </w:r>
    </w:p>
    <w:p w:rsidR="005E3D0F" w:rsidRPr="00C855CA" w:rsidRDefault="005F07AE" w:rsidP="005F07AE">
      <w:pPr>
        <w:spacing w:after="0" w:line="240" w:lineRule="auto"/>
        <w:jc w:val="both"/>
        <w:rPr>
          <w:rFonts w:ascii="Times New Roman" w:hAnsi="Times New Roman" w:cs="Times New Roman"/>
          <w:sz w:val="24"/>
          <w:szCs w:val="24"/>
        </w:rPr>
      </w:pPr>
      <w:r w:rsidRPr="00C855CA">
        <w:rPr>
          <w:rFonts w:ascii="Times New Roman" w:eastAsia="Times New Roman" w:hAnsi="Times New Roman" w:cs="Times New Roman"/>
          <w:sz w:val="24"/>
          <w:szCs w:val="24"/>
          <w:lang w:eastAsia="ru-RU"/>
        </w:rPr>
        <w:t>4) Фондовая биржа- осуществляет организацию обращения ценных бумаг, определяет их рыночную стоимость (прежде всего, акций и облигаций)</w:t>
      </w:r>
    </w:p>
    <w:sectPr w:rsidR="005E3D0F" w:rsidRPr="00C85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298"/>
    <w:multiLevelType w:val="multilevel"/>
    <w:tmpl w:val="D88AE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D49AF"/>
    <w:multiLevelType w:val="multilevel"/>
    <w:tmpl w:val="0FA8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143B5"/>
    <w:multiLevelType w:val="multilevel"/>
    <w:tmpl w:val="7E3C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84D45"/>
    <w:multiLevelType w:val="multilevel"/>
    <w:tmpl w:val="1A02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E730D9"/>
    <w:multiLevelType w:val="multilevel"/>
    <w:tmpl w:val="47C6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9D5907"/>
    <w:multiLevelType w:val="multilevel"/>
    <w:tmpl w:val="490260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0A542B"/>
    <w:multiLevelType w:val="multilevel"/>
    <w:tmpl w:val="5A828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D4F67"/>
    <w:multiLevelType w:val="multilevel"/>
    <w:tmpl w:val="C6D2DF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531E79"/>
    <w:multiLevelType w:val="multilevel"/>
    <w:tmpl w:val="61486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EE09F6"/>
    <w:multiLevelType w:val="multilevel"/>
    <w:tmpl w:val="9BC2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94140E"/>
    <w:multiLevelType w:val="multilevel"/>
    <w:tmpl w:val="1F62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C3149"/>
    <w:multiLevelType w:val="multilevel"/>
    <w:tmpl w:val="D51E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730FBF"/>
    <w:multiLevelType w:val="multilevel"/>
    <w:tmpl w:val="771E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712347"/>
    <w:multiLevelType w:val="multilevel"/>
    <w:tmpl w:val="44DA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C1576"/>
    <w:multiLevelType w:val="multilevel"/>
    <w:tmpl w:val="0D1A1A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260534"/>
    <w:multiLevelType w:val="multilevel"/>
    <w:tmpl w:val="A7DC2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7D25DC"/>
    <w:multiLevelType w:val="multilevel"/>
    <w:tmpl w:val="525C13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161CCD"/>
    <w:multiLevelType w:val="multilevel"/>
    <w:tmpl w:val="55F8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FB26CA"/>
    <w:multiLevelType w:val="multilevel"/>
    <w:tmpl w:val="B3C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1"/>
  </w:num>
  <w:num w:numId="4">
    <w:abstractNumId w:val="15"/>
  </w:num>
  <w:num w:numId="5">
    <w:abstractNumId w:val="10"/>
  </w:num>
  <w:num w:numId="6">
    <w:abstractNumId w:val="7"/>
  </w:num>
  <w:num w:numId="7">
    <w:abstractNumId w:val="13"/>
  </w:num>
  <w:num w:numId="8">
    <w:abstractNumId w:val="16"/>
  </w:num>
  <w:num w:numId="9">
    <w:abstractNumId w:val="11"/>
  </w:num>
  <w:num w:numId="10">
    <w:abstractNumId w:val="4"/>
  </w:num>
  <w:num w:numId="11">
    <w:abstractNumId w:val="14"/>
  </w:num>
  <w:num w:numId="12">
    <w:abstractNumId w:val="12"/>
  </w:num>
  <w:num w:numId="13">
    <w:abstractNumId w:val="9"/>
  </w:num>
  <w:num w:numId="14">
    <w:abstractNumId w:val="2"/>
  </w:num>
  <w:num w:numId="15">
    <w:abstractNumId w:val="17"/>
  </w:num>
  <w:num w:numId="16">
    <w:abstractNumId w:val="0"/>
  </w:num>
  <w:num w:numId="17">
    <w:abstractNumId w:val="5"/>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96"/>
    <w:rsid w:val="00143624"/>
    <w:rsid w:val="002919CF"/>
    <w:rsid w:val="004B774A"/>
    <w:rsid w:val="005E3D0F"/>
    <w:rsid w:val="005F07AE"/>
    <w:rsid w:val="00C855CA"/>
    <w:rsid w:val="00C85654"/>
    <w:rsid w:val="00D66B96"/>
    <w:rsid w:val="00E2475F"/>
    <w:rsid w:val="00FB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864A"/>
  <w15:chartTrackingRefBased/>
  <w15:docId w15:val="{53232096-F975-4BBB-ACBD-0FF422A1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68E1"/>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4362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43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50145">
      <w:bodyDiv w:val="1"/>
      <w:marLeft w:val="0"/>
      <w:marRight w:val="0"/>
      <w:marTop w:val="0"/>
      <w:marBottom w:val="0"/>
      <w:divBdr>
        <w:top w:val="none" w:sz="0" w:space="0" w:color="auto"/>
        <w:left w:val="none" w:sz="0" w:space="0" w:color="auto"/>
        <w:bottom w:val="none" w:sz="0" w:space="0" w:color="auto"/>
        <w:right w:val="none" w:sz="0" w:space="0" w:color="auto"/>
      </w:divBdr>
      <w:divsChild>
        <w:div w:id="2038459827">
          <w:marLeft w:val="0"/>
          <w:marRight w:val="0"/>
          <w:marTop w:val="0"/>
          <w:marBottom w:val="0"/>
          <w:divBdr>
            <w:top w:val="none" w:sz="0" w:space="0" w:color="auto"/>
            <w:left w:val="none" w:sz="0" w:space="0" w:color="auto"/>
            <w:bottom w:val="none" w:sz="0" w:space="0" w:color="auto"/>
            <w:right w:val="none" w:sz="0" w:space="0" w:color="auto"/>
          </w:divBdr>
          <w:divsChild>
            <w:div w:id="629168554">
              <w:marLeft w:val="0"/>
              <w:marRight w:val="0"/>
              <w:marTop w:val="0"/>
              <w:marBottom w:val="0"/>
              <w:divBdr>
                <w:top w:val="none" w:sz="0" w:space="0" w:color="auto"/>
                <w:left w:val="none" w:sz="0" w:space="0" w:color="auto"/>
                <w:bottom w:val="none" w:sz="0" w:space="0" w:color="auto"/>
                <w:right w:val="none" w:sz="0" w:space="0" w:color="auto"/>
              </w:divBdr>
              <w:divsChild>
                <w:div w:id="355927675">
                  <w:marLeft w:val="0"/>
                  <w:marRight w:val="0"/>
                  <w:marTop w:val="0"/>
                  <w:marBottom w:val="0"/>
                  <w:divBdr>
                    <w:top w:val="none" w:sz="0" w:space="0" w:color="auto"/>
                    <w:left w:val="none" w:sz="0" w:space="0" w:color="auto"/>
                    <w:bottom w:val="none" w:sz="0" w:space="0" w:color="auto"/>
                    <w:right w:val="none" w:sz="0" w:space="0" w:color="auto"/>
                  </w:divBdr>
                  <w:divsChild>
                    <w:div w:id="101265038">
                      <w:marLeft w:val="0"/>
                      <w:marRight w:val="0"/>
                      <w:marTop w:val="0"/>
                      <w:marBottom w:val="0"/>
                      <w:divBdr>
                        <w:top w:val="none" w:sz="0" w:space="0" w:color="auto"/>
                        <w:left w:val="none" w:sz="0" w:space="0" w:color="auto"/>
                        <w:bottom w:val="none" w:sz="0" w:space="0" w:color="auto"/>
                        <w:right w:val="none" w:sz="0" w:space="0" w:color="auto"/>
                      </w:divBdr>
                      <w:divsChild>
                        <w:div w:id="1327440218">
                          <w:marLeft w:val="0"/>
                          <w:marRight w:val="0"/>
                          <w:marTop w:val="0"/>
                          <w:marBottom w:val="0"/>
                          <w:divBdr>
                            <w:top w:val="none" w:sz="0" w:space="0" w:color="auto"/>
                            <w:left w:val="none" w:sz="0" w:space="0" w:color="auto"/>
                            <w:bottom w:val="none" w:sz="0" w:space="0" w:color="auto"/>
                            <w:right w:val="none" w:sz="0" w:space="0" w:color="auto"/>
                          </w:divBdr>
                          <w:divsChild>
                            <w:div w:id="522741702">
                              <w:marLeft w:val="0"/>
                              <w:marRight w:val="0"/>
                              <w:marTop w:val="0"/>
                              <w:marBottom w:val="0"/>
                              <w:divBdr>
                                <w:top w:val="none" w:sz="0" w:space="0" w:color="auto"/>
                                <w:left w:val="none" w:sz="0" w:space="0" w:color="auto"/>
                                <w:bottom w:val="none" w:sz="0" w:space="0" w:color="auto"/>
                                <w:right w:val="none" w:sz="0" w:space="0" w:color="auto"/>
                              </w:divBdr>
                              <w:divsChild>
                                <w:div w:id="272056522">
                                  <w:marLeft w:val="0"/>
                                  <w:marRight w:val="0"/>
                                  <w:marTop w:val="0"/>
                                  <w:marBottom w:val="0"/>
                                  <w:divBdr>
                                    <w:top w:val="none" w:sz="0" w:space="0" w:color="auto"/>
                                    <w:left w:val="none" w:sz="0" w:space="0" w:color="auto"/>
                                    <w:bottom w:val="none" w:sz="0" w:space="0" w:color="auto"/>
                                    <w:right w:val="none" w:sz="0" w:space="0" w:color="auto"/>
                                  </w:divBdr>
                                  <w:divsChild>
                                    <w:div w:id="10072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666471">
      <w:bodyDiv w:val="1"/>
      <w:marLeft w:val="0"/>
      <w:marRight w:val="0"/>
      <w:marTop w:val="0"/>
      <w:marBottom w:val="0"/>
      <w:divBdr>
        <w:top w:val="none" w:sz="0" w:space="0" w:color="auto"/>
        <w:left w:val="none" w:sz="0" w:space="0" w:color="auto"/>
        <w:bottom w:val="none" w:sz="0" w:space="0" w:color="auto"/>
        <w:right w:val="none" w:sz="0" w:space="0" w:color="auto"/>
      </w:divBdr>
      <w:divsChild>
        <w:div w:id="1476294962">
          <w:marLeft w:val="0"/>
          <w:marRight w:val="0"/>
          <w:marTop w:val="0"/>
          <w:marBottom w:val="0"/>
          <w:divBdr>
            <w:top w:val="none" w:sz="0" w:space="0" w:color="auto"/>
            <w:left w:val="none" w:sz="0" w:space="0" w:color="auto"/>
            <w:bottom w:val="none" w:sz="0" w:space="0" w:color="auto"/>
            <w:right w:val="none" w:sz="0" w:space="0" w:color="auto"/>
          </w:divBdr>
          <w:divsChild>
            <w:div w:id="3870540">
              <w:marLeft w:val="0"/>
              <w:marRight w:val="0"/>
              <w:marTop w:val="0"/>
              <w:marBottom w:val="0"/>
              <w:divBdr>
                <w:top w:val="none" w:sz="0" w:space="0" w:color="auto"/>
                <w:left w:val="none" w:sz="0" w:space="0" w:color="auto"/>
                <w:bottom w:val="none" w:sz="0" w:space="0" w:color="auto"/>
                <w:right w:val="none" w:sz="0" w:space="0" w:color="auto"/>
              </w:divBdr>
              <w:divsChild>
                <w:div w:id="591739628">
                  <w:marLeft w:val="0"/>
                  <w:marRight w:val="0"/>
                  <w:marTop w:val="0"/>
                  <w:marBottom w:val="0"/>
                  <w:divBdr>
                    <w:top w:val="none" w:sz="0" w:space="0" w:color="auto"/>
                    <w:left w:val="none" w:sz="0" w:space="0" w:color="auto"/>
                    <w:bottom w:val="none" w:sz="0" w:space="0" w:color="auto"/>
                    <w:right w:val="none" w:sz="0" w:space="0" w:color="auto"/>
                  </w:divBdr>
                  <w:divsChild>
                    <w:div w:id="531579643">
                      <w:marLeft w:val="0"/>
                      <w:marRight w:val="0"/>
                      <w:marTop w:val="0"/>
                      <w:marBottom w:val="0"/>
                      <w:divBdr>
                        <w:top w:val="none" w:sz="0" w:space="0" w:color="auto"/>
                        <w:left w:val="none" w:sz="0" w:space="0" w:color="auto"/>
                        <w:bottom w:val="none" w:sz="0" w:space="0" w:color="auto"/>
                        <w:right w:val="none" w:sz="0" w:space="0" w:color="auto"/>
                      </w:divBdr>
                      <w:divsChild>
                        <w:div w:id="724333043">
                          <w:marLeft w:val="0"/>
                          <w:marRight w:val="0"/>
                          <w:marTop w:val="0"/>
                          <w:marBottom w:val="300"/>
                          <w:divBdr>
                            <w:top w:val="none" w:sz="0" w:space="0" w:color="auto"/>
                            <w:left w:val="none" w:sz="0" w:space="0" w:color="auto"/>
                            <w:bottom w:val="none" w:sz="0" w:space="0" w:color="auto"/>
                            <w:right w:val="none" w:sz="0" w:space="0" w:color="auto"/>
                          </w:divBdr>
                          <w:divsChild>
                            <w:div w:id="1030837211">
                              <w:marLeft w:val="0"/>
                              <w:marRight w:val="0"/>
                              <w:marTop w:val="0"/>
                              <w:marBottom w:val="0"/>
                              <w:divBdr>
                                <w:top w:val="none" w:sz="0" w:space="0" w:color="auto"/>
                                <w:left w:val="none" w:sz="0" w:space="0" w:color="auto"/>
                                <w:bottom w:val="none" w:sz="0" w:space="0" w:color="auto"/>
                                <w:right w:val="none" w:sz="0" w:space="0" w:color="auto"/>
                              </w:divBdr>
                              <w:divsChild>
                                <w:div w:id="1186869803">
                                  <w:marLeft w:val="0"/>
                                  <w:marRight w:val="0"/>
                                  <w:marTop w:val="0"/>
                                  <w:marBottom w:val="0"/>
                                  <w:divBdr>
                                    <w:top w:val="none" w:sz="0" w:space="0" w:color="auto"/>
                                    <w:left w:val="none" w:sz="0" w:space="0" w:color="auto"/>
                                    <w:bottom w:val="none" w:sz="0" w:space="0" w:color="auto"/>
                                    <w:right w:val="none" w:sz="0" w:space="0" w:color="auto"/>
                                  </w:divBdr>
                                  <w:divsChild>
                                    <w:div w:id="218901292">
                                      <w:marLeft w:val="0"/>
                                      <w:marRight w:val="0"/>
                                      <w:marTop w:val="0"/>
                                      <w:marBottom w:val="0"/>
                                      <w:divBdr>
                                        <w:top w:val="none" w:sz="0" w:space="0" w:color="auto"/>
                                        <w:left w:val="none" w:sz="0" w:space="0" w:color="auto"/>
                                        <w:bottom w:val="none" w:sz="0" w:space="0" w:color="auto"/>
                                        <w:right w:val="none" w:sz="0" w:space="0" w:color="auto"/>
                                      </w:divBdr>
                                      <w:divsChild>
                                        <w:div w:id="1751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665769">
      <w:bodyDiv w:val="1"/>
      <w:marLeft w:val="0"/>
      <w:marRight w:val="0"/>
      <w:marTop w:val="0"/>
      <w:marBottom w:val="0"/>
      <w:divBdr>
        <w:top w:val="none" w:sz="0" w:space="0" w:color="auto"/>
        <w:left w:val="none" w:sz="0" w:space="0" w:color="auto"/>
        <w:bottom w:val="none" w:sz="0" w:space="0" w:color="auto"/>
        <w:right w:val="none" w:sz="0" w:space="0" w:color="auto"/>
      </w:divBdr>
      <w:divsChild>
        <w:div w:id="1702630473">
          <w:marLeft w:val="0"/>
          <w:marRight w:val="0"/>
          <w:marTop w:val="0"/>
          <w:marBottom w:val="0"/>
          <w:divBdr>
            <w:top w:val="none" w:sz="0" w:space="0" w:color="auto"/>
            <w:left w:val="none" w:sz="0" w:space="0" w:color="auto"/>
            <w:bottom w:val="none" w:sz="0" w:space="0" w:color="auto"/>
            <w:right w:val="none" w:sz="0" w:space="0" w:color="auto"/>
          </w:divBdr>
          <w:divsChild>
            <w:div w:id="461964851">
              <w:marLeft w:val="0"/>
              <w:marRight w:val="0"/>
              <w:marTop w:val="0"/>
              <w:marBottom w:val="0"/>
              <w:divBdr>
                <w:top w:val="none" w:sz="0" w:space="0" w:color="auto"/>
                <w:left w:val="none" w:sz="0" w:space="0" w:color="auto"/>
                <w:bottom w:val="none" w:sz="0" w:space="0" w:color="auto"/>
                <w:right w:val="none" w:sz="0" w:space="0" w:color="auto"/>
              </w:divBdr>
              <w:divsChild>
                <w:div w:id="432163993">
                  <w:marLeft w:val="0"/>
                  <w:marRight w:val="0"/>
                  <w:marTop w:val="0"/>
                  <w:marBottom w:val="0"/>
                  <w:divBdr>
                    <w:top w:val="none" w:sz="0" w:space="0" w:color="auto"/>
                    <w:left w:val="none" w:sz="0" w:space="0" w:color="auto"/>
                    <w:bottom w:val="none" w:sz="0" w:space="0" w:color="auto"/>
                    <w:right w:val="none" w:sz="0" w:space="0" w:color="auto"/>
                  </w:divBdr>
                  <w:divsChild>
                    <w:div w:id="392899534">
                      <w:marLeft w:val="0"/>
                      <w:marRight w:val="0"/>
                      <w:marTop w:val="0"/>
                      <w:marBottom w:val="0"/>
                      <w:divBdr>
                        <w:top w:val="none" w:sz="0" w:space="0" w:color="auto"/>
                        <w:left w:val="none" w:sz="0" w:space="0" w:color="auto"/>
                        <w:bottom w:val="none" w:sz="0" w:space="0" w:color="auto"/>
                        <w:right w:val="none" w:sz="0" w:space="0" w:color="auto"/>
                      </w:divBdr>
                      <w:divsChild>
                        <w:div w:id="701173685">
                          <w:marLeft w:val="0"/>
                          <w:marRight w:val="0"/>
                          <w:marTop w:val="0"/>
                          <w:marBottom w:val="0"/>
                          <w:divBdr>
                            <w:top w:val="none" w:sz="0" w:space="0" w:color="auto"/>
                            <w:left w:val="none" w:sz="0" w:space="0" w:color="auto"/>
                            <w:bottom w:val="none" w:sz="0" w:space="0" w:color="auto"/>
                            <w:right w:val="none" w:sz="0" w:space="0" w:color="auto"/>
                          </w:divBdr>
                          <w:divsChild>
                            <w:div w:id="431049040">
                              <w:marLeft w:val="0"/>
                              <w:marRight w:val="0"/>
                              <w:marTop w:val="0"/>
                              <w:marBottom w:val="0"/>
                              <w:divBdr>
                                <w:top w:val="none" w:sz="0" w:space="0" w:color="auto"/>
                                <w:left w:val="none" w:sz="0" w:space="0" w:color="auto"/>
                                <w:bottom w:val="none" w:sz="0" w:space="0" w:color="auto"/>
                                <w:right w:val="none" w:sz="0" w:space="0" w:color="auto"/>
                              </w:divBdr>
                              <w:divsChild>
                                <w:div w:id="8449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860228">
      <w:bodyDiv w:val="1"/>
      <w:marLeft w:val="0"/>
      <w:marRight w:val="0"/>
      <w:marTop w:val="0"/>
      <w:marBottom w:val="0"/>
      <w:divBdr>
        <w:top w:val="none" w:sz="0" w:space="0" w:color="auto"/>
        <w:left w:val="none" w:sz="0" w:space="0" w:color="auto"/>
        <w:bottom w:val="none" w:sz="0" w:space="0" w:color="auto"/>
        <w:right w:val="none" w:sz="0" w:space="0" w:color="auto"/>
      </w:divBdr>
      <w:divsChild>
        <w:div w:id="1338846498">
          <w:marLeft w:val="0"/>
          <w:marRight w:val="0"/>
          <w:marTop w:val="0"/>
          <w:marBottom w:val="0"/>
          <w:divBdr>
            <w:top w:val="none" w:sz="0" w:space="0" w:color="auto"/>
            <w:left w:val="none" w:sz="0" w:space="0" w:color="auto"/>
            <w:bottom w:val="none" w:sz="0" w:space="0" w:color="auto"/>
            <w:right w:val="none" w:sz="0" w:space="0" w:color="auto"/>
          </w:divBdr>
        </w:div>
        <w:div w:id="36984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13</Pages>
  <Words>6547</Words>
  <Characters>37319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2020-03-23T12:06:00Z</cp:lastPrinted>
  <dcterms:created xsi:type="dcterms:W3CDTF">2020-03-23T10:47:00Z</dcterms:created>
  <dcterms:modified xsi:type="dcterms:W3CDTF">2020-04-17T11:58:00Z</dcterms:modified>
</cp:coreProperties>
</file>